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B1915CC" w:rsidR="00E24A77" w:rsidRDefault="001249F5">
                            <w:pPr>
                              <w:jc w:val="center"/>
                              <w:textDirection w:val="btLr"/>
                              <w:rPr>
                                <w:rFonts w:ascii="Open Sans" w:eastAsia="Open Sans" w:hAnsi="Open Sans" w:cs="Open Sans"/>
                                <w:b/>
                                <w:color w:val="1F108C"/>
                                <w:sz w:val="72"/>
                              </w:rPr>
                            </w:pPr>
                            <w:proofErr w:type="spellStart"/>
                            <w:r w:rsidRPr="001249F5">
                              <w:rPr>
                                <w:rFonts w:ascii="Open Sans" w:eastAsia="Open Sans" w:hAnsi="Open Sans" w:cs="Open Sans"/>
                                <w:b/>
                                <w:color w:val="1F108C"/>
                                <w:sz w:val="72"/>
                              </w:rPr>
                              <w:t>Atividade</w:t>
                            </w:r>
                            <w:proofErr w:type="spellEnd"/>
                            <w:r w:rsidRPr="001249F5">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1881320E" w:rsidR="00E24A77" w:rsidRDefault="001249F5">
                            <w:pPr>
                              <w:jc w:val="center"/>
                              <w:textDirection w:val="btLr"/>
                            </w:pPr>
                            <w:proofErr w:type="spellStart"/>
                            <w:r w:rsidRPr="001249F5">
                              <w:rPr>
                                <w:rFonts w:ascii="Open Sans" w:eastAsia="Open Sans" w:hAnsi="Open Sans" w:cs="Open Sans"/>
                                <w:b/>
                                <w:color w:val="1F108C"/>
                                <w:sz w:val="36"/>
                                <w:szCs w:val="36"/>
                              </w:rPr>
                              <w:t>Introdução</w:t>
                            </w:r>
                            <w:proofErr w:type="spellEnd"/>
                            <w:r w:rsidRPr="001249F5">
                              <w:rPr>
                                <w:rFonts w:ascii="Open Sans" w:eastAsia="Open Sans" w:hAnsi="Open Sans" w:cs="Open Sans"/>
                                <w:b/>
                                <w:color w:val="1F108C"/>
                                <w:sz w:val="36"/>
                                <w:szCs w:val="36"/>
                              </w:rPr>
                              <w:t xml:space="preserve"> à e-</w:t>
                            </w:r>
                            <w:proofErr w:type="spellStart"/>
                            <w:r w:rsidRPr="001249F5">
                              <w:rPr>
                                <w:rFonts w:ascii="Open Sans" w:eastAsia="Open Sans" w:hAnsi="Open Sans" w:cs="Open Sans"/>
                                <w:b/>
                                <w:color w:val="1F108C"/>
                                <w:sz w:val="36"/>
                                <w:szCs w:val="36"/>
                              </w:rPr>
                              <w:t>educação</w:t>
                            </w:r>
                            <w:proofErr w:type="spellEnd"/>
                            <w:r w:rsidRPr="001249F5">
                              <w:rPr>
                                <w:rFonts w:ascii="Open Sans" w:eastAsia="Open Sans" w:hAnsi="Open Sans" w:cs="Open Sans"/>
                                <w:b/>
                                <w:color w:val="1F108C"/>
                                <w:sz w:val="36"/>
                                <w:szCs w:val="36"/>
                              </w:rPr>
                              <w:t xml:space="preserve">, as </w:t>
                            </w:r>
                            <w:proofErr w:type="spellStart"/>
                            <w:r w:rsidRPr="001249F5">
                              <w:rPr>
                                <w:rFonts w:ascii="Open Sans" w:eastAsia="Open Sans" w:hAnsi="Open Sans" w:cs="Open Sans"/>
                                <w:b/>
                                <w:color w:val="1F108C"/>
                                <w:sz w:val="36"/>
                                <w:szCs w:val="36"/>
                              </w:rPr>
                              <w:t>suas</w:t>
                            </w:r>
                            <w:proofErr w:type="spellEnd"/>
                            <w:r w:rsidRPr="001249F5">
                              <w:rPr>
                                <w:rFonts w:ascii="Open Sans" w:eastAsia="Open Sans" w:hAnsi="Open Sans" w:cs="Open Sans"/>
                                <w:b/>
                                <w:color w:val="1F108C"/>
                                <w:sz w:val="36"/>
                                <w:szCs w:val="36"/>
                              </w:rPr>
                              <w:t xml:space="preserve"> </w:t>
                            </w:r>
                            <w:proofErr w:type="spellStart"/>
                            <w:r w:rsidRPr="001249F5">
                              <w:rPr>
                                <w:rFonts w:ascii="Open Sans" w:eastAsia="Open Sans" w:hAnsi="Open Sans" w:cs="Open Sans"/>
                                <w:b/>
                                <w:color w:val="1F108C"/>
                                <w:sz w:val="36"/>
                                <w:szCs w:val="36"/>
                              </w:rPr>
                              <w:t>vantagens</w:t>
                            </w:r>
                            <w:proofErr w:type="spellEnd"/>
                            <w:r w:rsidRPr="001249F5">
                              <w:rPr>
                                <w:rFonts w:ascii="Open Sans" w:eastAsia="Open Sans" w:hAnsi="Open Sans" w:cs="Open Sans"/>
                                <w:b/>
                                <w:color w:val="1F108C"/>
                                <w:sz w:val="36"/>
                                <w:szCs w:val="36"/>
                              </w:rPr>
                              <w:t xml:space="preserve"> e </w:t>
                            </w:r>
                            <w:proofErr w:type="spellStart"/>
                            <w:r w:rsidRPr="001249F5">
                              <w:rPr>
                                <w:rFonts w:ascii="Open Sans" w:eastAsia="Open Sans" w:hAnsi="Open Sans" w:cs="Open Sans"/>
                                <w:b/>
                                <w:color w:val="1F108C"/>
                                <w:sz w:val="36"/>
                                <w:szCs w:val="36"/>
                              </w:rPr>
                              <w:t>desafios</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B1915CC" w:rsidR="00E24A77" w:rsidRDefault="001249F5">
                      <w:pPr>
                        <w:jc w:val="center"/>
                        <w:textDirection w:val="btLr"/>
                        <w:rPr>
                          <w:rFonts w:ascii="Open Sans" w:eastAsia="Open Sans" w:hAnsi="Open Sans" w:cs="Open Sans"/>
                          <w:b/>
                          <w:color w:val="1F108C"/>
                          <w:sz w:val="72"/>
                        </w:rPr>
                      </w:pPr>
                      <w:proofErr w:type="spellStart"/>
                      <w:r w:rsidRPr="001249F5">
                        <w:rPr>
                          <w:rFonts w:ascii="Open Sans" w:eastAsia="Open Sans" w:hAnsi="Open Sans" w:cs="Open Sans"/>
                          <w:b/>
                          <w:color w:val="1F108C"/>
                          <w:sz w:val="72"/>
                        </w:rPr>
                        <w:t>Atividade</w:t>
                      </w:r>
                      <w:proofErr w:type="spellEnd"/>
                      <w:r w:rsidRPr="001249F5">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1881320E" w:rsidR="00E24A77" w:rsidRDefault="001249F5">
                      <w:pPr>
                        <w:jc w:val="center"/>
                        <w:textDirection w:val="btLr"/>
                      </w:pPr>
                      <w:proofErr w:type="spellStart"/>
                      <w:r w:rsidRPr="001249F5">
                        <w:rPr>
                          <w:rFonts w:ascii="Open Sans" w:eastAsia="Open Sans" w:hAnsi="Open Sans" w:cs="Open Sans"/>
                          <w:b/>
                          <w:color w:val="1F108C"/>
                          <w:sz w:val="36"/>
                          <w:szCs w:val="36"/>
                        </w:rPr>
                        <w:t>Introdução</w:t>
                      </w:r>
                      <w:proofErr w:type="spellEnd"/>
                      <w:r w:rsidRPr="001249F5">
                        <w:rPr>
                          <w:rFonts w:ascii="Open Sans" w:eastAsia="Open Sans" w:hAnsi="Open Sans" w:cs="Open Sans"/>
                          <w:b/>
                          <w:color w:val="1F108C"/>
                          <w:sz w:val="36"/>
                          <w:szCs w:val="36"/>
                        </w:rPr>
                        <w:t xml:space="preserve"> à e-</w:t>
                      </w:r>
                      <w:proofErr w:type="spellStart"/>
                      <w:r w:rsidRPr="001249F5">
                        <w:rPr>
                          <w:rFonts w:ascii="Open Sans" w:eastAsia="Open Sans" w:hAnsi="Open Sans" w:cs="Open Sans"/>
                          <w:b/>
                          <w:color w:val="1F108C"/>
                          <w:sz w:val="36"/>
                          <w:szCs w:val="36"/>
                        </w:rPr>
                        <w:t>educação</w:t>
                      </w:r>
                      <w:proofErr w:type="spellEnd"/>
                      <w:r w:rsidRPr="001249F5">
                        <w:rPr>
                          <w:rFonts w:ascii="Open Sans" w:eastAsia="Open Sans" w:hAnsi="Open Sans" w:cs="Open Sans"/>
                          <w:b/>
                          <w:color w:val="1F108C"/>
                          <w:sz w:val="36"/>
                          <w:szCs w:val="36"/>
                        </w:rPr>
                        <w:t xml:space="preserve">, as </w:t>
                      </w:r>
                      <w:proofErr w:type="spellStart"/>
                      <w:r w:rsidRPr="001249F5">
                        <w:rPr>
                          <w:rFonts w:ascii="Open Sans" w:eastAsia="Open Sans" w:hAnsi="Open Sans" w:cs="Open Sans"/>
                          <w:b/>
                          <w:color w:val="1F108C"/>
                          <w:sz w:val="36"/>
                          <w:szCs w:val="36"/>
                        </w:rPr>
                        <w:t>suas</w:t>
                      </w:r>
                      <w:proofErr w:type="spellEnd"/>
                      <w:r w:rsidRPr="001249F5">
                        <w:rPr>
                          <w:rFonts w:ascii="Open Sans" w:eastAsia="Open Sans" w:hAnsi="Open Sans" w:cs="Open Sans"/>
                          <w:b/>
                          <w:color w:val="1F108C"/>
                          <w:sz w:val="36"/>
                          <w:szCs w:val="36"/>
                        </w:rPr>
                        <w:t xml:space="preserve"> </w:t>
                      </w:r>
                      <w:proofErr w:type="spellStart"/>
                      <w:r w:rsidRPr="001249F5">
                        <w:rPr>
                          <w:rFonts w:ascii="Open Sans" w:eastAsia="Open Sans" w:hAnsi="Open Sans" w:cs="Open Sans"/>
                          <w:b/>
                          <w:color w:val="1F108C"/>
                          <w:sz w:val="36"/>
                          <w:szCs w:val="36"/>
                        </w:rPr>
                        <w:t>vantagens</w:t>
                      </w:r>
                      <w:proofErr w:type="spellEnd"/>
                      <w:r w:rsidRPr="001249F5">
                        <w:rPr>
                          <w:rFonts w:ascii="Open Sans" w:eastAsia="Open Sans" w:hAnsi="Open Sans" w:cs="Open Sans"/>
                          <w:b/>
                          <w:color w:val="1F108C"/>
                          <w:sz w:val="36"/>
                          <w:szCs w:val="36"/>
                        </w:rPr>
                        <w:t xml:space="preserve"> e </w:t>
                      </w:r>
                      <w:proofErr w:type="spellStart"/>
                      <w:r w:rsidRPr="001249F5">
                        <w:rPr>
                          <w:rFonts w:ascii="Open Sans" w:eastAsia="Open Sans" w:hAnsi="Open Sans" w:cs="Open Sans"/>
                          <w:b/>
                          <w:color w:val="1F108C"/>
                          <w:sz w:val="36"/>
                          <w:szCs w:val="36"/>
                        </w:rPr>
                        <w:t>desafios</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11B27051" w:rsidR="00E24A77" w:rsidRDefault="001249F5">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1249F5">
        <w:rPr>
          <w:rFonts w:ascii="Calibri" w:eastAsia="Calibri" w:hAnsi="Calibri" w:cs="Calibri"/>
          <w:b/>
          <w:color w:val="00008F"/>
          <w:sz w:val="30"/>
          <w:szCs w:val="30"/>
        </w:rPr>
        <w:lastRenderedPageBreak/>
        <w:t>Atividade</w:t>
      </w:r>
      <w:proofErr w:type="spellEnd"/>
      <w:r w:rsidRPr="001249F5">
        <w:rPr>
          <w:rFonts w:ascii="Calibri" w:eastAsia="Calibri" w:hAnsi="Calibri" w:cs="Calibri"/>
          <w:b/>
          <w:color w:val="00008F"/>
          <w:sz w:val="30"/>
          <w:szCs w:val="30"/>
        </w:rPr>
        <w:t xml:space="preserve"> </w:t>
      </w:r>
      <w:r>
        <w:rPr>
          <w:rFonts w:ascii="Calibri" w:eastAsia="Calibri" w:hAnsi="Calibri" w:cs="Calibri"/>
          <w:b/>
          <w:color w:val="00008F"/>
          <w:sz w:val="30"/>
          <w:szCs w:val="30"/>
        </w:rPr>
        <w:t>1</w:t>
      </w:r>
    </w:p>
    <w:p w14:paraId="3E89224B" w14:textId="06703F3D" w:rsidR="00E24A77" w:rsidRDefault="00E24A77"/>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1249F5" w:rsidRPr="001249F5" w14:paraId="201396E7" w14:textId="77777777" w:rsidTr="001249F5">
        <w:trPr>
          <w:trHeight w:val="527"/>
        </w:trPr>
        <w:tc>
          <w:tcPr>
            <w:tcW w:w="2055" w:type="dxa"/>
            <w:shd w:val="clear" w:color="auto" w:fill="E7E6E6"/>
          </w:tcPr>
          <w:p w14:paraId="6579EA86" w14:textId="77777777" w:rsidR="001249F5" w:rsidRPr="001249F5" w:rsidRDefault="001249F5" w:rsidP="001249F5">
            <w:pPr>
              <w:spacing w:after="0" w:line="240" w:lineRule="auto"/>
              <w:rPr>
                <w:rFonts w:ascii="Calibri" w:eastAsia="Calibri" w:hAnsi="Calibri" w:cs="Calibri"/>
                <w:b/>
                <w:sz w:val="22"/>
                <w:szCs w:val="22"/>
              </w:rPr>
            </w:pPr>
            <w:proofErr w:type="spellStart"/>
            <w:r w:rsidRPr="001249F5">
              <w:rPr>
                <w:rFonts w:ascii="Calibri" w:eastAsia="Calibri" w:hAnsi="Calibri" w:cs="Calibri"/>
                <w:b/>
                <w:sz w:val="22"/>
                <w:szCs w:val="22"/>
              </w:rPr>
              <w:t>Domínio</w:t>
            </w:r>
            <w:proofErr w:type="spellEnd"/>
          </w:p>
        </w:tc>
        <w:tc>
          <w:tcPr>
            <w:tcW w:w="6225" w:type="dxa"/>
          </w:tcPr>
          <w:p w14:paraId="1126FF0F" w14:textId="77777777" w:rsidR="001249F5" w:rsidRPr="001249F5" w:rsidRDefault="001249F5" w:rsidP="001249F5">
            <w:pPr>
              <w:spacing w:after="0" w:line="240" w:lineRule="auto"/>
              <w:rPr>
                <w:rFonts w:ascii="Calibri" w:eastAsia="Calibri" w:hAnsi="Calibri" w:cs="Calibri"/>
                <w:b/>
                <w:sz w:val="22"/>
                <w:szCs w:val="22"/>
              </w:rPr>
            </w:pPr>
            <w:r w:rsidRPr="001249F5">
              <w:rPr>
                <w:rFonts w:ascii="Calibri" w:eastAsia="Calibri" w:hAnsi="Calibri" w:cs="Calibri"/>
                <w:b/>
                <w:sz w:val="22"/>
                <w:szCs w:val="22"/>
              </w:rPr>
              <w:t>e-</w:t>
            </w:r>
            <w:proofErr w:type="spellStart"/>
            <w:r w:rsidRPr="001249F5">
              <w:rPr>
                <w:rFonts w:ascii="Calibri" w:eastAsia="Calibri" w:hAnsi="Calibri" w:cs="Calibri"/>
                <w:b/>
                <w:sz w:val="22"/>
                <w:szCs w:val="22"/>
              </w:rPr>
              <w:t>educação</w:t>
            </w:r>
            <w:proofErr w:type="spellEnd"/>
          </w:p>
        </w:tc>
      </w:tr>
      <w:tr w:rsidR="001249F5" w:rsidRPr="001249F5" w14:paraId="1CE763DE" w14:textId="77777777" w:rsidTr="001249F5">
        <w:trPr>
          <w:trHeight w:val="620"/>
        </w:trPr>
        <w:tc>
          <w:tcPr>
            <w:tcW w:w="2055" w:type="dxa"/>
            <w:shd w:val="clear" w:color="auto" w:fill="E7E6E6"/>
          </w:tcPr>
          <w:p w14:paraId="2A90D517" w14:textId="77777777" w:rsidR="001249F5" w:rsidRPr="001249F5" w:rsidRDefault="001249F5" w:rsidP="001249F5">
            <w:pPr>
              <w:spacing w:after="0" w:line="240" w:lineRule="auto"/>
              <w:rPr>
                <w:rFonts w:ascii="Calibri" w:eastAsia="Calibri" w:hAnsi="Calibri" w:cs="Calibri"/>
                <w:b/>
                <w:sz w:val="22"/>
                <w:szCs w:val="22"/>
              </w:rPr>
            </w:pPr>
            <w:proofErr w:type="spellStart"/>
            <w:r w:rsidRPr="001249F5">
              <w:rPr>
                <w:rFonts w:ascii="Calibri" w:eastAsia="Calibri" w:hAnsi="Calibri" w:cs="Calibri"/>
                <w:b/>
                <w:sz w:val="22"/>
                <w:szCs w:val="22"/>
              </w:rPr>
              <w:t>Tópico</w:t>
            </w:r>
            <w:proofErr w:type="spellEnd"/>
            <w:r w:rsidRPr="001249F5">
              <w:rPr>
                <w:rFonts w:ascii="Calibri" w:eastAsia="Calibri" w:hAnsi="Calibri" w:cs="Calibri"/>
                <w:b/>
                <w:sz w:val="22"/>
                <w:szCs w:val="22"/>
              </w:rPr>
              <w:t xml:space="preserve"> </w:t>
            </w:r>
            <w:proofErr w:type="spellStart"/>
            <w:r w:rsidRPr="001249F5">
              <w:rPr>
                <w:rFonts w:ascii="Calibri" w:eastAsia="Calibri" w:hAnsi="Calibri" w:cs="Calibri"/>
                <w:b/>
                <w:sz w:val="22"/>
                <w:szCs w:val="22"/>
              </w:rPr>
              <w:t>Abrangido</w:t>
            </w:r>
            <w:proofErr w:type="spellEnd"/>
          </w:p>
        </w:tc>
        <w:tc>
          <w:tcPr>
            <w:tcW w:w="6225" w:type="dxa"/>
          </w:tcPr>
          <w:p w14:paraId="114B9D8A" w14:textId="77777777" w:rsidR="001249F5" w:rsidRPr="001249F5" w:rsidRDefault="001249F5" w:rsidP="001249F5">
            <w:pPr>
              <w:spacing w:after="0" w:line="240" w:lineRule="auto"/>
              <w:rPr>
                <w:rFonts w:ascii="Calibri" w:eastAsia="Calibri" w:hAnsi="Calibri" w:cs="Calibri"/>
                <w:sz w:val="22"/>
                <w:szCs w:val="22"/>
              </w:rPr>
            </w:pPr>
            <w:proofErr w:type="spellStart"/>
            <w:r w:rsidRPr="001249F5">
              <w:rPr>
                <w:rFonts w:ascii="Calibri" w:eastAsia="Calibri" w:hAnsi="Calibri" w:cs="Calibri"/>
                <w:sz w:val="22"/>
                <w:szCs w:val="22"/>
              </w:rPr>
              <w:t>Introdução</w:t>
            </w:r>
            <w:proofErr w:type="spellEnd"/>
            <w:r w:rsidRPr="001249F5">
              <w:rPr>
                <w:rFonts w:ascii="Calibri" w:eastAsia="Calibri" w:hAnsi="Calibri" w:cs="Calibri"/>
                <w:sz w:val="22"/>
                <w:szCs w:val="22"/>
              </w:rPr>
              <w:t xml:space="preserve"> à e-</w:t>
            </w:r>
            <w:proofErr w:type="spellStart"/>
            <w:r w:rsidRPr="001249F5">
              <w:rPr>
                <w:rFonts w:ascii="Calibri" w:eastAsia="Calibri" w:hAnsi="Calibri" w:cs="Calibri"/>
                <w:sz w:val="22"/>
                <w:szCs w:val="22"/>
              </w:rPr>
              <w:t>educação</w:t>
            </w:r>
            <w:proofErr w:type="spellEnd"/>
            <w:r w:rsidRPr="001249F5">
              <w:rPr>
                <w:rFonts w:ascii="Calibri" w:eastAsia="Calibri" w:hAnsi="Calibri" w:cs="Calibri"/>
                <w:sz w:val="22"/>
                <w:szCs w:val="22"/>
              </w:rPr>
              <w:t xml:space="preserve">, as </w:t>
            </w:r>
            <w:proofErr w:type="spellStart"/>
            <w:r w:rsidRPr="001249F5">
              <w:rPr>
                <w:rFonts w:ascii="Calibri" w:eastAsia="Calibri" w:hAnsi="Calibri" w:cs="Calibri"/>
                <w:sz w:val="22"/>
                <w:szCs w:val="22"/>
              </w:rPr>
              <w:t>suas</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vantagens</w:t>
            </w:r>
            <w:proofErr w:type="spellEnd"/>
            <w:r w:rsidRPr="001249F5">
              <w:rPr>
                <w:rFonts w:ascii="Calibri" w:eastAsia="Calibri" w:hAnsi="Calibri" w:cs="Calibri"/>
                <w:sz w:val="22"/>
                <w:szCs w:val="22"/>
              </w:rPr>
              <w:t xml:space="preserve"> e </w:t>
            </w:r>
            <w:proofErr w:type="spellStart"/>
            <w:r w:rsidRPr="001249F5">
              <w:rPr>
                <w:rFonts w:ascii="Calibri" w:eastAsia="Calibri" w:hAnsi="Calibri" w:cs="Calibri"/>
                <w:sz w:val="22"/>
                <w:szCs w:val="22"/>
              </w:rPr>
              <w:t>desafios</w:t>
            </w:r>
            <w:proofErr w:type="spellEnd"/>
          </w:p>
        </w:tc>
      </w:tr>
      <w:tr w:rsidR="001249F5" w:rsidRPr="001249F5" w14:paraId="1E3F1BBD" w14:textId="77777777" w:rsidTr="001249F5">
        <w:trPr>
          <w:trHeight w:val="1337"/>
        </w:trPr>
        <w:tc>
          <w:tcPr>
            <w:tcW w:w="2055" w:type="dxa"/>
            <w:shd w:val="clear" w:color="auto" w:fill="E7E6E6"/>
          </w:tcPr>
          <w:p w14:paraId="73EEFFFB" w14:textId="77777777" w:rsidR="001249F5" w:rsidRPr="001249F5" w:rsidRDefault="001249F5" w:rsidP="001249F5">
            <w:pPr>
              <w:spacing w:after="0" w:line="240" w:lineRule="auto"/>
              <w:rPr>
                <w:rFonts w:ascii="Calibri" w:eastAsia="Calibri" w:hAnsi="Calibri" w:cs="Calibri"/>
                <w:b/>
                <w:sz w:val="22"/>
                <w:szCs w:val="22"/>
              </w:rPr>
            </w:pPr>
            <w:proofErr w:type="spellStart"/>
            <w:r w:rsidRPr="001249F5">
              <w:rPr>
                <w:rFonts w:ascii="Calibri" w:eastAsia="Calibri" w:hAnsi="Calibri" w:cs="Calibri"/>
                <w:b/>
                <w:sz w:val="22"/>
                <w:szCs w:val="22"/>
              </w:rPr>
              <w:t>Resultados</w:t>
            </w:r>
            <w:proofErr w:type="spellEnd"/>
            <w:r w:rsidRPr="001249F5">
              <w:rPr>
                <w:rFonts w:ascii="Calibri" w:eastAsia="Calibri" w:hAnsi="Calibri" w:cs="Calibri"/>
                <w:b/>
                <w:sz w:val="22"/>
                <w:szCs w:val="22"/>
              </w:rPr>
              <w:t xml:space="preserve"> da </w:t>
            </w:r>
            <w:proofErr w:type="spellStart"/>
            <w:r w:rsidRPr="001249F5">
              <w:rPr>
                <w:rFonts w:ascii="Calibri" w:eastAsia="Calibri" w:hAnsi="Calibri" w:cs="Calibri"/>
                <w:b/>
                <w:sz w:val="22"/>
                <w:szCs w:val="22"/>
              </w:rPr>
              <w:t>aprendizagem</w:t>
            </w:r>
            <w:proofErr w:type="spellEnd"/>
            <w:r w:rsidRPr="001249F5">
              <w:rPr>
                <w:rFonts w:ascii="Calibri" w:eastAsia="Calibri" w:hAnsi="Calibri" w:cs="Calibri"/>
                <w:b/>
                <w:sz w:val="22"/>
                <w:szCs w:val="22"/>
              </w:rPr>
              <w:t xml:space="preserve"> e </w:t>
            </w:r>
            <w:proofErr w:type="spellStart"/>
            <w:r w:rsidRPr="001249F5">
              <w:rPr>
                <w:rFonts w:ascii="Calibri" w:eastAsia="Calibri" w:hAnsi="Calibri" w:cs="Calibri"/>
                <w:b/>
                <w:sz w:val="22"/>
                <w:szCs w:val="22"/>
              </w:rPr>
              <w:t>competências</w:t>
            </w:r>
            <w:proofErr w:type="spellEnd"/>
          </w:p>
        </w:tc>
        <w:tc>
          <w:tcPr>
            <w:tcW w:w="6225" w:type="dxa"/>
          </w:tcPr>
          <w:p w14:paraId="32DF3333" w14:textId="77777777" w:rsidR="001249F5" w:rsidRPr="001249F5" w:rsidRDefault="001249F5" w:rsidP="001249F5">
            <w:pPr>
              <w:pBdr>
                <w:top w:val="nil"/>
                <w:left w:val="nil"/>
                <w:bottom w:val="nil"/>
                <w:right w:val="nil"/>
                <w:between w:val="nil"/>
              </w:pBdr>
              <w:spacing w:after="0" w:line="240" w:lineRule="auto"/>
              <w:jc w:val="both"/>
              <w:rPr>
                <w:rFonts w:ascii="Calibri" w:eastAsia="Calibri" w:hAnsi="Calibri" w:cs="Calibri"/>
                <w:color w:val="000000"/>
                <w:sz w:val="22"/>
                <w:szCs w:val="22"/>
              </w:rPr>
            </w:pPr>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Aprender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sobre</w:t>
            </w:r>
            <w:proofErr w:type="spellEnd"/>
            <w:r w:rsidRPr="001249F5">
              <w:rPr>
                <w:rFonts w:ascii="Calibri" w:eastAsia="Calibri" w:hAnsi="Calibri" w:cs="Calibri"/>
                <w:color w:val="000000"/>
                <w:sz w:val="22"/>
                <w:szCs w:val="22"/>
              </w:rPr>
              <w:t xml:space="preserve"> </w:t>
            </w:r>
            <w:proofErr w:type="gramStart"/>
            <w:r w:rsidRPr="001249F5">
              <w:rPr>
                <w:rFonts w:ascii="Calibri" w:eastAsia="Calibri" w:hAnsi="Calibri" w:cs="Calibri"/>
                <w:color w:val="000000"/>
                <w:sz w:val="22"/>
                <w:szCs w:val="22"/>
              </w:rPr>
              <w:t>a</w:t>
            </w:r>
            <w:proofErr w:type="gram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existência</w:t>
            </w:r>
            <w:proofErr w:type="spellEnd"/>
            <w:r w:rsidRPr="001249F5">
              <w:rPr>
                <w:rFonts w:ascii="Calibri" w:eastAsia="Calibri" w:hAnsi="Calibri" w:cs="Calibri"/>
                <w:color w:val="000000"/>
                <w:sz w:val="22"/>
                <w:szCs w:val="22"/>
              </w:rPr>
              <w:t xml:space="preserve"> do </w:t>
            </w:r>
            <w:proofErr w:type="spellStart"/>
            <w:r w:rsidRPr="001249F5">
              <w:rPr>
                <w:rFonts w:ascii="Calibri" w:eastAsia="Calibri" w:hAnsi="Calibri" w:cs="Calibri"/>
                <w:color w:val="000000"/>
                <w:sz w:val="22"/>
                <w:szCs w:val="22"/>
              </w:rPr>
              <w:t>ensino</w:t>
            </w:r>
            <w:proofErr w:type="spellEnd"/>
            <w:r w:rsidRPr="001249F5">
              <w:rPr>
                <w:rFonts w:ascii="Calibri" w:eastAsia="Calibri" w:hAnsi="Calibri" w:cs="Calibri"/>
                <w:color w:val="000000"/>
                <w:sz w:val="22"/>
                <w:szCs w:val="22"/>
              </w:rPr>
              <w:t xml:space="preserve"> online</w:t>
            </w:r>
          </w:p>
          <w:p w14:paraId="37BBFE79" w14:textId="77777777" w:rsidR="001249F5" w:rsidRPr="001249F5" w:rsidRDefault="001249F5" w:rsidP="001249F5">
            <w:pPr>
              <w:pBdr>
                <w:top w:val="nil"/>
                <w:left w:val="nil"/>
                <w:bottom w:val="nil"/>
                <w:right w:val="nil"/>
                <w:between w:val="nil"/>
              </w:pBdr>
              <w:spacing w:after="0" w:line="240" w:lineRule="auto"/>
              <w:jc w:val="both"/>
              <w:rPr>
                <w:rFonts w:ascii="Calibri" w:eastAsia="Calibri" w:hAnsi="Calibri" w:cs="Calibri"/>
                <w:color w:val="000000"/>
                <w:sz w:val="22"/>
                <w:szCs w:val="22"/>
              </w:rPr>
            </w:pPr>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Aprender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sobre</w:t>
            </w:r>
            <w:proofErr w:type="spellEnd"/>
            <w:r w:rsidRPr="001249F5">
              <w:rPr>
                <w:rFonts w:ascii="Calibri" w:eastAsia="Calibri" w:hAnsi="Calibri" w:cs="Calibri"/>
                <w:color w:val="000000"/>
                <w:sz w:val="22"/>
                <w:szCs w:val="22"/>
              </w:rPr>
              <w:t xml:space="preserve"> </w:t>
            </w:r>
            <w:proofErr w:type="gramStart"/>
            <w:r w:rsidRPr="001249F5">
              <w:rPr>
                <w:rFonts w:ascii="Calibri" w:eastAsia="Calibri" w:hAnsi="Calibri" w:cs="Calibri"/>
                <w:color w:val="000000"/>
                <w:sz w:val="22"/>
                <w:szCs w:val="22"/>
              </w:rPr>
              <w:t>a</w:t>
            </w:r>
            <w:proofErr w:type="gram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existência</w:t>
            </w:r>
            <w:proofErr w:type="spellEnd"/>
            <w:r w:rsidRPr="001249F5">
              <w:rPr>
                <w:rFonts w:ascii="Calibri" w:eastAsia="Calibri" w:hAnsi="Calibri" w:cs="Calibri"/>
                <w:color w:val="000000"/>
                <w:sz w:val="22"/>
                <w:szCs w:val="22"/>
              </w:rPr>
              <w:t xml:space="preserve"> de </w:t>
            </w:r>
            <w:proofErr w:type="spellStart"/>
            <w:r w:rsidRPr="001249F5">
              <w:rPr>
                <w:rFonts w:ascii="Calibri" w:eastAsia="Calibri" w:hAnsi="Calibri" w:cs="Calibri"/>
                <w:color w:val="000000"/>
                <w:sz w:val="22"/>
                <w:szCs w:val="22"/>
              </w:rPr>
              <w:t>diferentes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tipos</w:t>
            </w:r>
            <w:proofErr w:type="spellEnd"/>
            <w:r w:rsidRPr="001249F5">
              <w:rPr>
                <w:rFonts w:ascii="Calibri" w:eastAsia="Calibri" w:hAnsi="Calibri" w:cs="Calibri"/>
                <w:color w:val="000000"/>
                <w:sz w:val="22"/>
                <w:szCs w:val="22"/>
              </w:rPr>
              <w:t xml:space="preserve"> de </w:t>
            </w:r>
            <w:proofErr w:type="spellStart"/>
            <w:r w:rsidRPr="001249F5">
              <w:rPr>
                <w:rFonts w:ascii="Calibri" w:eastAsia="Calibri" w:hAnsi="Calibri" w:cs="Calibri"/>
                <w:color w:val="000000"/>
                <w:sz w:val="22"/>
                <w:szCs w:val="22"/>
              </w:rPr>
              <w:t>educação</w:t>
            </w:r>
            <w:proofErr w:type="spellEnd"/>
            <w:r w:rsidRPr="001249F5">
              <w:rPr>
                <w:rFonts w:ascii="Calibri" w:eastAsia="Calibri" w:hAnsi="Calibri" w:cs="Calibri"/>
                <w:color w:val="000000"/>
                <w:sz w:val="22"/>
                <w:szCs w:val="22"/>
              </w:rPr>
              <w:t xml:space="preserve"> e </w:t>
            </w:r>
            <w:proofErr w:type="spellStart"/>
            <w:r w:rsidRPr="001249F5">
              <w:rPr>
                <w:rFonts w:ascii="Calibri" w:eastAsia="Calibri" w:hAnsi="Calibri" w:cs="Calibri"/>
                <w:color w:val="000000"/>
                <w:sz w:val="22"/>
                <w:szCs w:val="22"/>
              </w:rPr>
              <w:t>cursos</w:t>
            </w:r>
            <w:proofErr w:type="spellEnd"/>
            <w:r w:rsidRPr="001249F5">
              <w:rPr>
                <w:rFonts w:ascii="Calibri" w:eastAsia="Calibri" w:hAnsi="Calibri" w:cs="Calibri"/>
                <w:color w:val="000000"/>
                <w:sz w:val="22"/>
                <w:szCs w:val="22"/>
              </w:rPr>
              <w:t xml:space="preserve"> online</w:t>
            </w:r>
          </w:p>
          <w:p w14:paraId="421E44B8" w14:textId="77777777" w:rsidR="001249F5" w:rsidRPr="001249F5" w:rsidRDefault="001249F5" w:rsidP="001249F5">
            <w:pPr>
              <w:pBdr>
                <w:top w:val="nil"/>
                <w:left w:val="nil"/>
                <w:bottom w:val="nil"/>
                <w:right w:val="nil"/>
                <w:between w:val="nil"/>
              </w:pBdr>
              <w:spacing w:after="0" w:line="240" w:lineRule="auto"/>
              <w:jc w:val="both"/>
              <w:rPr>
                <w:rFonts w:ascii="Calibri" w:eastAsia="Calibri" w:hAnsi="Calibri" w:cs="Calibri"/>
                <w:color w:val="000000"/>
                <w:sz w:val="22"/>
                <w:szCs w:val="22"/>
              </w:rPr>
            </w:pPr>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Compreender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quais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são</w:t>
            </w:r>
            <w:proofErr w:type="spellEnd"/>
            <w:r w:rsidRPr="001249F5">
              <w:rPr>
                <w:rFonts w:ascii="Calibri" w:eastAsia="Calibri" w:hAnsi="Calibri" w:cs="Calibri"/>
                <w:color w:val="000000"/>
                <w:sz w:val="22"/>
                <w:szCs w:val="22"/>
              </w:rPr>
              <w:t xml:space="preserve"> as </w:t>
            </w:r>
            <w:proofErr w:type="spellStart"/>
            <w:r w:rsidRPr="001249F5">
              <w:rPr>
                <w:rFonts w:ascii="Calibri" w:eastAsia="Calibri" w:hAnsi="Calibri" w:cs="Calibri"/>
                <w:color w:val="000000"/>
                <w:sz w:val="22"/>
                <w:szCs w:val="22"/>
              </w:rPr>
              <w:t>vantagens</w:t>
            </w:r>
            <w:proofErr w:type="spellEnd"/>
            <w:r w:rsidRPr="001249F5">
              <w:rPr>
                <w:rFonts w:ascii="Calibri" w:eastAsia="Calibri" w:hAnsi="Calibri" w:cs="Calibri"/>
                <w:color w:val="000000"/>
                <w:sz w:val="22"/>
                <w:szCs w:val="22"/>
              </w:rPr>
              <w:t xml:space="preserve"> e </w:t>
            </w:r>
            <w:proofErr w:type="spellStart"/>
            <w:r w:rsidRPr="001249F5">
              <w:rPr>
                <w:rFonts w:ascii="Calibri" w:eastAsia="Calibri" w:hAnsi="Calibri" w:cs="Calibri"/>
                <w:color w:val="000000"/>
                <w:sz w:val="22"/>
                <w:szCs w:val="22"/>
              </w:rPr>
              <w:t>os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desafios</w:t>
            </w:r>
            <w:proofErr w:type="spellEnd"/>
            <w:r w:rsidRPr="001249F5">
              <w:rPr>
                <w:rFonts w:ascii="Calibri" w:eastAsia="Calibri" w:hAnsi="Calibri" w:cs="Calibri"/>
                <w:color w:val="000000"/>
                <w:sz w:val="22"/>
                <w:szCs w:val="22"/>
              </w:rPr>
              <w:t xml:space="preserve"> da e-</w:t>
            </w:r>
            <w:proofErr w:type="spellStart"/>
            <w:r w:rsidRPr="001249F5">
              <w:rPr>
                <w:rFonts w:ascii="Calibri" w:eastAsia="Calibri" w:hAnsi="Calibri" w:cs="Calibri"/>
                <w:color w:val="000000"/>
                <w:sz w:val="22"/>
                <w:szCs w:val="22"/>
              </w:rPr>
              <w:t>educação</w:t>
            </w:r>
            <w:proofErr w:type="spellEnd"/>
          </w:p>
        </w:tc>
      </w:tr>
      <w:tr w:rsidR="001249F5" w:rsidRPr="001249F5" w14:paraId="0981E9B7" w14:textId="77777777" w:rsidTr="001249F5">
        <w:trPr>
          <w:trHeight w:val="527"/>
        </w:trPr>
        <w:tc>
          <w:tcPr>
            <w:tcW w:w="2055" w:type="dxa"/>
            <w:shd w:val="clear" w:color="auto" w:fill="E7E6E6"/>
          </w:tcPr>
          <w:p w14:paraId="7617F3C7" w14:textId="77777777" w:rsidR="001249F5" w:rsidRPr="001249F5" w:rsidRDefault="001249F5" w:rsidP="001249F5">
            <w:pPr>
              <w:spacing w:after="0" w:line="240" w:lineRule="auto"/>
              <w:rPr>
                <w:rFonts w:ascii="Calibri" w:eastAsia="Calibri" w:hAnsi="Calibri" w:cs="Calibri"/>
                <w:b/>
                <w:sz w:val="22"/>
                <w:szCs w:val="22"/>
              </w:rPr>
            </w:pPr>
            <w:proofErr w:type="spellStart"/>
            <w:r w:rsidRPr="001249F5">
              <w:rPr>
                <w:rFonts w:ascii="Calibri" w:eastAsia="Calibri" w:hAnsi="Calibri" w:cs="Calibri"/>
                <w:b/>
                <w:sz w:val="22"/>
                <w:szCs w:val="22"/>
              </w:rPr>
              <w:t>Duração</w:t>
            </w:r>
            <w:proofErr w:type="spellEnd"/>
          </w:p>
        </w:tc>
        <w:tc>
          <w:tcPr>
            <w:tcW w:w="6225" w:type="dxa"/>
          </w:tcPr>
          <w:p w14:paraId="0FF01C7F" w14:textId="77777777" w:rsidR="001249F5" w:rsidRPr="001249F5" w:rsidRDefault="001249F5" w:rsidP="001249F5">
            <w:pPr>
              <w:spacing w:after="0" w:line="240" w:lineRule="auto"/>
              <w:rPr>
                <w:rFonts w:ascii="Calibri" w:eastAsia="Calibri" w:hAnsi="Calibri" w:cs="Calibri"/>
                <w:sz w:val="22"/>
                <w:szCs w:val="22"/>
              </w:rPr>
            </w:pPr>
            <w:r w:rsidRPr="001249F5">
              <w:rPr>
                <w:rFonts w:ascii="Calibri" w:eastAsia="Calibri" w:hAnsi="Calibri" w:cs="Calibri"/>
                <w:sz w:val="22"/>
                <w:szCs w:val="22"/>
              </w:rPr>
              <w:t xml:space="preserve">30 </w:t>
            </w:r>
            <w:proofErr w:type="spellStart"/>
            <w:r w:rsidRPr="001249F5">
              <w:rPr>
                <w:rFonts w:ascii="Calibri" w:eastAsia="Calibri" w:hAnsi="Calibri" w:cs="Calibri"/>
                <w:sz w:val="22"/>
                <w:szCs w:val="22"/>
              </w:rPr>
              <w:t>minutos</w:t>
            </w:r>
            <w:proofErr w:type="spellEnd"/>
          </w:p>
        </w:tc>
      </w:tr>
      <w:tr w:rsidR="001249F5" w:rsidRPr="001249F5" w14:paraId="5B4A1F34" w14:textId="77777777" w:rsidTr="001249F5">
        <w:trPr>
          <w:trHeight w:val="725"/>
        </w:trPr>
        <w:tc>
          <w:tcPr>
            <w:tcW w:w="2055" w:type="dxa"/>
            <w:shd w:val="clear" w:color="auto" w:fill="E7E6E6"/>
          </w:tcPr>
          <w:p w14:paraId="57EFC016" w14:textId="77777777" w:rsidR="001249F5" w:rsidRPr="001249F5" w:rsidRDefault="001249F5" w:rsidP="001249F5">
            <w:pPr>
              <w:spacing w:after="0" w:line="240" w:lineRule="auto"/>
              <w:rPr>
                <w:rFonts w:ascii="Calibri" w:eastAsia="Calibri" w:hAnsi="Calibri" w:cs="Calibri"/>
                <w:b/>
                <w:sz w:val="22"/>
                <w:szCs w:val="22"/>
              </w:rPr>
            </w:pPr>
            <w:r w:rsidRPr="001249F5">
              <w:rPr>
                <w:rFonts w:ascii="Calibri" w:eastAsia="Calibri" w:hAnsi="Calibri" w:cs="Calibri"/>
                <w:b/>
                <w:sz w:val="22"/>
                <w:szCs w:val="22"/>
              </w:rPr>
              <w:t xml:space="preserve">Tipo de </w:t>
            </w:r>
            <w:proofErr w:type="spellStart"/>
            <w:r w:rsidRPr="001249F5">
              <w:rPr>
                <w:rFonts w:ascii="Calibri" w:eastAsia="Calibri" w:hAnsi="Calibri" w:cs="Calibri"/>
                <w:b/>
                <w:sz w:val="22"/>
                <w:szCs w:val="22"/>
              </w:rPr>
              <w:t>Método</w:t>
            </w:r>
            <w:proofErr w:type="spellEnd"/>
            <w:r w:rsidRPr="001249F5">
              <w:rPr>
                <w:rFonts w:ascii="Calibri" w:eastAsia="Calibri" w:hAnsi="Calibri" w:cs="Calibri"/>
                <w:b/>
                <w:sz w:val="22"/>
                <w:szCs w:val="22"/>
              </w:rPr>
              <w:t> </w:t>
            </w:r>
          </w:p>
        </w:tc>
        <w:tc>
          <w:tcPr>
            <w:tcW w:w="6225" w:type="dxa"/>
          </w:tcPr>
          <w:p w14:paraId="23A8E515" w14:textId="77777777" w:rsidR="001249F5" w:rsidRPr="001249F5" w:rsidRDefault="001249F5" w:rsidP="001249F5">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1249F5">
              <w:rPr>
                <w:rFonts w:ascii="Calibri" w:eastAsia="Calibri" w:hAnsi="Calibri" w:cs="Calibri"/>
                <w:color w:val="000000"/>
                <w:sz w:val="22"/>
                <w:szCs w:val="22"/>
              </w:rPr>
              <w:t>apresentação</w:t>
            </w:r>
            <w:proofErr w:type="spellEnd"/>
          </w:p>
          <w:p w14:paraId="21692F59" w14:textId="77777777" w:rsidR="001249F5" w:rsidRPr="001249F5" w:rsidRDefault="001249F5" w:rsidP="001249F5">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r w:rsidRPr="001249F5">
              <w:rPr>
                <w:rFonts w:ascii="Calibri" w:eastAsia="Calibri" w:hAnsi="Calibri" w:cs="Calibri"/>
                <w:color w:val="000000"/>
                <w:sz w:val="22"/>
                <w:szCs w:val="22"/>
              </w:rPr>
              <w:t xml:space="preserve">debate </w:t>
            </w:r>
            <w:proofErr w:type="spellStart"/>
            <w:r w:rsidRPr="001249F5">
              <w:rPr>
                <w:rFonts w:ascii="Calibri" w:eastAsia="Calibri" w:hAnsi="Calibri" w:cs="Calibri"/>
                <w:color w:val="000000"/>
                <w:sz w:val="22"/>
                <w:szCs w:val="22"/>
              </w:rPr>
              <w:t>interativo</w:t>
            </w:r>
            <w:proofErr w:type="spellEnd"/>
          </w:p>
        </w:tc>
      </w:tr>
      <w:tr w:rsidR="001249F5" w:rsidRPr="001249F5" w14:paraId="36E80881" w14:textId="77777777" w:rsidTr="001249F5">
        <w:trPr>
          <w:trHeight w:val="1067"/>
        </w:trPr>
        <w:tc>
          <w:tcPr>
            <w:tcW w:w="2055" w:type="dxa"/>
            <w:shd w:val="clear" w:color="auto" w:fill="E7E6E6"/>
          </w:tcPr>
          <w:p w14:paraId="459BFEBC" w14:textId="77777777" w:rsidR="001249F5" w:rsidRPr="001249F5" w:rsidRDefault="001249F5" w:rsidP="001249F5">
            <w:pPr>
              <w:spacing w:after="0" w:line="240" w:lineRule="auto"/>
              <w:rPr>
                <w:rFonts w:ascii="Calibri" w:eastAsia="Calibri" w:hAnsi="Calibri" w:cs="Calibri"/>
                <w:b/>
                <w:sz w:val="22"/>
                <w:szCs w:val="22"/>
              </w:rPr>
            </w:pPr>
            <w:proofErr w:type="spellStart"/>
            <w:r w:rsidRPr="001249F5">
              <w:rPr>
                <w:rFonts w:ascii="Calibri" w:eastAsia="Calibri" w:hAnsi="Calibri" w:cs="Calibri"/>
                <w:b/>
                <w:sz w:val="22"/>
                <w:szCs w:val="22"/>
              </w:rPr>
              <w:t>Materiais</w:t>
            </w:r>
            <w:proofErr w:type="spellEnd"/>
            <w:r w:rsidRPr="001249F5">
              <w:rPr>
                <w:rFonts w:ascii="Calibri" w:eastAsia="Calibri" w:hAnsi="Calibri" w:cs="Calibri"/>
                <w:b/>
                <w:sz w:val="22"/>
                <w:szCs w:val="22"/>
              </w:rPr>
              <w:t xml:space="preserve"> </w:t>
            </w:r>
            <w:proofErr w:type="spellStart"/>
            <w:r w:rsidRPr="001249F5">
              <w:rPr>
                <w:rFonts w:ascii="Calibri" w:eastAsia="Calibri" w:hAnsi="Calibri" w:cs="Calibri"/>
                <w:b/>
                <w:sz w:val="22"/>
                <w:szCs w:val="22"/>
              </w:rPr>
              <w:t>necessários</w:t>
            </w:r>
            <w:proofErr w:type="spellEnd"/>
          </w:p>
        </w:tc>
        <w:tc>
          <w:tcPr>
            <w:tcW w:w="6225" w:type="dxa"/>
          </w:tcPr>
          <w:p w14:paraId="0C883AE8" w14:textId="77777777" w:rsidR="001249F5" w:rsidRPr="001249F5" w:rsidRDefault="001249F5" w:rsidP="001249F5">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1249F5">
              <w:rPr>
                <w:rFonts w:ascii="Calibri" w:eastAsia="Calibri" w:hAnsi="Calibri" w:cs="Calibri"/>
                <w:color w:val="000000"/>
                <w:sz w:val="22"/>
                <w:szCs w:val="22"/>
              </w:rPr>
              <w:t>computador</w:t>
            </w:r>
            <w:proofErr w:type="spellEnd"/>
          </w:p>
          <w:p w14:paraId="61488A21" w14:textId="77777777" w:rsidR="001249F5" w:rsidRPr="001249F5" w:rsidRDefault="001249F5" w:rsidP="001249F5">
            <w:pPr>
              <w:numPr>
                <w:ilvl w:val="0"/>
                <w:numId w:val="13"/>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1249F5">
              <w:rPr>
                <w:rFonts w:ascii="Calibri" w:eastAsia="Calibri" w:hAnsi="Calibri" w:cs="Calibri"/>
                <w:color w:val="000000"/>
                <w:sz w:val="22"/>
                <w:szCs w:val="22"/>
              </w:rPr>
              <w:t>conexão</w:t>
            </w:r>
            <w:proofErr w:type="spellEnd"/>
            <w:r w:rsidRPr="001249F5">
              <w:rPr>
                <w:rFonts w:ascii="Calibri" w:eastAsia="Calibri" w:hAnsi="Calibri" w:cs="Calibri"/>
                <w:color w:val="000000"/>
                <w:sz w:val="22"/>
                <w:szCs w:val="22"/>
              </w:rPr>
              <w:t xml:space="preserve"> à internet</w:t>
            </w:r>
          </w:p>
        </w:tc>
      </w:tr>
      <w:tr w:rsidR="001249F5" w:rsidRPr="001249F5" w14:paraId="2C6D5B3E" w14:textId="77777777" w:rsidTr="001249F5">
        <w:trPr>
          <w:trHeight w:val="2690"/>
        </w:trPr>
        <w:tc>
          <w:tcPr>
            <w:tcW w:w="2055" w:type="dxa"/>
            <w:shd w:val="clear" w:color="auto" w:fill="E7E6E6"/>
          </w:tcPr>
          <w:p w14:paraId="7E9B01A5" w14:textId="77777777" w:rsidR="001249F5" w:rsidRPr="001249F5" w:rsidRDefault="001249F5" w:rsidP="001249F5">
            <w:pPr>
              <w:spacing w:after="0" w:line="240" w:lineRule="auto"/>
              <w:rPr>
                <w:rFonts w:ascii="Calibri" w:eastAsia="Calibri" w:hAnsi="Calibri" w:cs="Calibri"/>
                <w:b/>
                <w:sz w:val="22"/>
                <w:szCs w:val="22"/>
              </w:rPr>
            </w:pPr>
            <w:proofErr w:type="spellStart"/>
            <w:r w:rsidRPr="001249F5">
              <w:rPr>
                <w:rFonts w:ascii="Calibri" w:eastAsia="Calibri" w:hAnsi="Calibri" w:cs="Calibri"/>
                <w:b/>
                <w:sz w:val="22"/>
                <w:szCs w:val="22"/>
              </w:rPr>
              <w:t>Ambiente</w:t>
            </w:r>
            <w:proofErr w:type="spellEnd"/>
            <w:r w:rsidRPr="001249F5">
              <w:rPr>
                <w:rFonts w:ascii="Calibri" w:eastAsia="Calibri" w:hAnsi="Calibri" w:cs="Calibri"/>
                <w:b/>
                <w:sz w:val="22"/>
                <w:szCs w:val="22"/>
              </w:rPr>
              <w:t xml:space="preserve"> de </w:t>
            </w:r>
            <w:proofErr w:type="spellStart"/>
            <w:r w:rsidRPr="001249F5">
              <w:rPr>
                <w:rFonts w:ascii="Calibri" w:eastAsia="Calibri" w:hAnsi="Calibri" w:cs="Calibri"/>
                <w:b/>
                <w:sz w:val="22"/>
                <w:szCs w:val="22"/>
              </w:rPr>
              <w:t>aprendizagem</w:t>
            </w:r>
            <w:proofErr w:type="spellEnd"/>
            <w:r w:rsidRPr="001249F5">
              <w:rPr>
                <w:rFonts w:ascii="Calibri" w:eastAsia="Calibri" w:hAnsi="Calibri" w:cs="Calibri"/>
                <w:b/>
                <w:sz w:val="22"/>
                <w:szCs w:val="22"/>
              </w:rPr>
              <w:t xml:space="preserve"> e </w:t>
            </w:r>
            <w:proofErr w:type="spellStart"/>
            <w:r w:rsidRPr="001249F5">
              <w:rPr>
                <w:rFonts w:ascii="Calibri" w:eastAsia="Calibri" w:hAnsi="Calibri" w:cs="Calibri"/>
                <w:b/>
                <w:sz w:val="22"/>
                <w:szCs w:val="22"/>
              </w:rPr>
              <w:t>descrição</w:t>
            </w:r>
            <w:proofErr w:type="spellEnd"/>
            <w:r w:rsidRPr="001249F5">
              <w:rPr>
                <w:rFonts w:ascii="Calibri" w:eastAsia="Calibri" w:hAnsi="Calibri" w:cs="Calibri"/>
                <w:b/>
                <w:sz w:val="22"/>
                <w:szCs w:val="22"/>
              </w:rPr>
              <w:t xml:space="preserve"> da </w:t>
            </w:r>
            <w:proofErr w:type="spellStart"/>
            <w:r w:rsidRPr="001249F5">
              <w:rPr>
                <w:rFonts w:ascii="Calibri" w:eastAsia="Calibri" w:hAnsi="Calibri" w:cs="Calibri"/>
                <w:b/>
                <w:sz w:val="22"/>
                <w:szCs w:val="22"/>
              </w:rPr>
              <w:t>atividade</w:t>
            </w:r>
            <w:proofErr w:type="spellEnd"/>
          </w:p>
        </w:tc>
        <w:tc>
          <w:tcPr>
            <w:tcW w:w="6225" w:type="dxa"/>
          </w:tcPr>
          <w:p w14:paraId="1B9B0D68" w14:textId="77777777" w:rsidR="001249F5" w:rsidRPr="001249F5" w:rsidRDefault="001249F5" w:rsidP="001249F5">
            <w:pPr>
              <w:spacing w:after="0" w:line="240" w:lineRule="auto"/>
              <w:jc w:val="both"/>
              <w:rPr>
                <w:rFonts w:ascii="Calibri" w:eastAsia="Calibri" w:hAnsi="Calibri" w:cs="Calibri"/>
                <w:color w:val="000000"/>
                <w:sz w:val="22"/>
                <w:szCs w:val="22"/>
              </w:rPr>
            </w:pPr>
            <w:r w:rsidRPr="001249F5">
              <w:rPr>
                <w:rFonts w:ascii="Calibri" w:eastAsia="Calibri" w:hAnsi="Calibri" w:cs="Calibri"/>
                <w:color w:val="000000"/>
                <w:sz w:val="22"/>
                <w:szCs w:val="22"/>
              </w:rPr>
              <w:t xml:space="preserve">Para </w:t>
            </w:r>
            <w:proofErr w:type="spellStart"/>
            <w:r w:rsidRPr="001249F5">
              <w:rPr>
                <w:rFonts w:ascii="Calibri" w:eastAsia="Calibri" w:hAnsi="Calibri" w:cs="Calibri"/>
                <w:color w:val="000000"/>
                <w:sz w:val="22"/>
                <w:szCs w:val="22"/>
              </w:rPr>
              <w:t>esta</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atividade</w:t>
            </w:r>
            <w:proofErr w:type="spellEnd"/>
            <w:r w:rsidRPr="001249F5">
              <w:rPr>
                <w:rFonts w:ascii="Calibri" w:eastAsia="Calibri" w:hAnsi="Calibri" w:cs="Calibri"/>
                <w:color w:val="000000"/>
                <w:sz w:val="22"/>
                <w:szCs w:val="22"/>
              </w:rPr>
              <w:t xml:space="preserve">, o </w:t>
            </w:r>
            <w:proofErr w:type="spellStart"/>
            <w:r w:rsidRPr="001249F5">
              <w:rPr>
                <w:rFonts w:ascii="Calibri" w:eastAsia="Calibri" w:hAnsi="Calibri" w:cs="Calibri"/>
                <w:color w:val="000000"/>
                <w:sz w:val="22"/>
                <w:szCs w:val="22"/>
              </w:rPr>
              <w:t>educador</w:t>
            </w:r>
            <w:proofErr w:type="spellEnd"/>
            <w:r w:rsidRPr="001249F5">
              <w:rPr>
                <w:rFonts w:ascii="Calibri" w:eastAsia="Calibri" w:hAnsi="Calibri" w:cs="Calibri"/>
                <w:color w:val="000000"/>
                <w:sz w:val="22"/>
                <w:szCs w:val="22"/>
              </w:rPr>
              <w:t>/</w:t>
            </w:r>
            <w:proofErr w:type="spellStart"/>
            <w:r w:rsidRPr="001249F5">
              <w:rPr>
                <w:rFonts w:ascii="Calibri" w:eastAsia="Calibri" w:hAnsi="Calibri" w:cs="Calibri"/>
                <w:color w:val="000000"/>
                <w:sz w:val="22"/>
                <w:szCs w:val="22"/>
              </w:rPr>
              <w:t>formador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introduz</w:t>
            </w:r>
            <w:proofErr w:type="spellEnd"/>
            <w:r w:rsidRPr="001249F5">
              <w:rPr>
                <w:rFonts w:ascii="Calibri" w:eastAsia="Calibri" w:hAnsi="Calibri" w:cs="Calibri"/>
                <w:color w:val="000000"/>
                <w:sz w:val="22"/>
                <w:szCs w:val="22"/>
              </w:rPr>
              <w:t xml:space="preserve"> o </w:t>
            </w:r>
            <w:proofErr w:type="spellStart"/>
            <w:r w:rsidRPr="001249F5">
              <w:rPr>
                <w:rFonts w:ascii="Calibri" w:eastAsia="Calibri" w:hAnsi="Calibri" w:cs="Calibri"/>
                <w:color w:val="000000"/>
                <w:sz w:val="22"/>
                <w:szCs w:val="22"/>
              </w:rPr>
              <w:t>tema</w:t>
            </w:r>
            <w:proofErr w:type="spellEnd"/>
            <w:r w:rsidRPr="001249F5">
              <w:rPr>
                <w:rFonts w:ascii="Calibri" w:eastAsia="Calibri" w:hAnsi="Calibri" w:cs="Calibri"/>
                <w:color w:val="000000"/>
                <w:sz w:val="22"/>
                <w:szCs w:val="22"/>
              </w:rPr>
              <w:t xml:space="preserve">, com um debate </w:t>
            </w:r>
            <w:proofErr w:type="spellStart"/>
            <w:r w:rsidRPr="001249F5">
              <w:rPr>
                <w:rFonts w:ascii="Calibri" w:eastAsia="Calibri" w:hAnsi="Calibri" w:cs="Calibri"/>
                <w:color w:val="000000"/>
                <w:sz w:val="22"/>
                <w:szCs w:val="22"/>
              </w:rPr>
              <w:t>geral</w:t>
            </w:r>
            <w:proofErr w:type="spellEnd"/>
            <w:r w:rsidRPr="001249F5">
              <w:rPr>
                <w:rFonts w:ascii="Calibri" w:eastAsia="Calibri" w:hAnsi="Calibri" w:cs="Calibri"/>
                <w:color w:val="000000"/>
                <w:sz w:val="22"/>
                <w:szCs w:val="22"/>
              </w:rPr>
              <w:t xml:space="preserve"> e </w:t>
            </w:r>
            <w:proofErr w:type="spellStart"/>
            <w:r w:rsidRPr="001249F5">
              <w:rPr>
                <w:rFonts w:ascii="Calibri" w:eastAsia="Calibri" w:hAnsi="Calibri" w:cs="Calibri"/>
                <w:color w:val="000000"/>
                <w:sz w:val="22"/>
                <w:szCs w:val="22"/>
              </w:rPr>
              <w:t>interativo</w:t>
            </w:r>
            <w:proofErr w:type="spellEnd"/>
            <w:r w:rsidRPr="001249F5">
              <w:rPr>
                <w:rFonts w:ascii="Calibri" w:eastAsia="Calibri" w:hAnsi="Calibri" w:cs="Calibri"/>
                <w:color w:val="000000"/>
                <w:sz w:val="22"/>
                <w:szCs w:val="22"/>
              </w:rPr>
              <w:t xml:space="preserve">, antes de </w:t>
            </w:r>
            <w:proofErr w:type="spellStart"/>
            <w:r w:rsidRPr="001249F5">
              <w:rPr>
                <w:rFonts w:ascii="Calibri" w:eastAsia="Calibri" w:hAnsi="Calibri" w:cs="Calibri"/>
                <w:color w:val="000000"/>
                <w:sz w:val="22"/>
                <w:szCs w:val="22"/>
              </w:rPr>
              <w:t>passar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aos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elementos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mais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práticos</w:t>
            </w:r>
            <w:proofErr w:type="spellEnd"/>
            <w:r w:rsidRPr="001249F5">
              <w:rPr>
                <w:rFonts w:ascii="Calibri" w:eastAsia="Calibri" w:hAnsi="Calibri" w:cs="Calibri"/>
                <w:color w:val="000000"/>
                <w:sz w:val="22"/>
                <w:szCs w:val="22"/>
              </w:rPr>
              <w:t xml:space="preserve">. </w:t>
            </w:r>
          </w:p>
          <w:p w14:paraId="265E0901" w14:textId="77777777" w:rsidR="001249F5" w:rsidRPr="001249F5" w:rsidRDefault="001249F5" w:rsidP="001249F5">
            <w:pPr>
              <w:spacing w:after="0" w:line="240" w:lineRule="auto"/>
              <w:jc w:val="both"/>
              <w:rPr>
                <w:rFonts w:ascii="Calibri" w:eastAsia="Calibri" w:hAnsi="Calibri" w:cs="Calibri"/>
                <w:color w:val="000000"/>
                <w:sz w:val="22"/>
                <w:szCs w:val="22"/>
              </w:rPr>
            </w:pPr>
          </w:p>
          <w:p w14:paraId="008C2403" w14:textId="77777777" w:rsidR="001249F5" w:rsidRPr="001249F5" w:rsidRDefault="001249F5" w:rsidP="001249F5">
            <w:pPr>
              <w:spacing w:after="0" w:line="240" w:lineRule="auto"/>
              <w:jc w:val="both"/>
              <w:rPr>
                <w:rFonts w:ascii="Calibri" w:eastAsia="Calibri" w:hAnsi="Calibri" w:cs="Calibri"/>
                <w:color w:val="000000"/>
                <w:sz w:val="22"/>
                <w:szCs w:val="22"/>
              </w:rPr>
            </w:pPr>
            <w:proofErr w:type="spellStart"/>
            <w:r w:rsidRPr="001249F5">
              <w:rPr>
                <w:rFonts w:ascii="Calibri" w:eastAsia="Calibri" w:hAnsi="Calibri" w:cs="Calibri"/>
                <w:color w:val="000000"/>
                <w:sz w:val="22"/>
                <w:szCs w:val="22"/>
              </w:rPr>
              <w:t>Apresentação</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introdutória</w:t>
            </w:r>
            <w:proofErr w:type="spellEnd"/>
            <w:r w:rsidRPr="001249F5">
              <w:rPr>
                <w:rFonts w:ascii="Calibri" w:eastAsia="Calibri" w:hAnsi="Calibri" w:cs="Calibri"/>
                <w:color w:val="000000"/>
                <w:sz w:val="22"/>
                <w:szCs w:val="22"/>
              </w:rPr>
              <w:t xml:space="preserve"> com </w:t>
            </w:r>
            <w:proofErr w:type="spellStart"/>
            <w:r w:rsidRPr="001249F5">
              <w:rPr>
                <w:rFonts w:ascii="Calibri" w:eastAsia="Calibri" w:hAnsi="Calibri" w:cs="Calibri"/>
                <w:color w:val="000000"/>
                <w:sz w:val="22"/>
                <w:szCs w:val="22"/>
              </w:rPr>
              <w:t>algumas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perguntas</w:t>
            </w:r>
            <w:proofErr w:type="spellEnd"/>
            <w:r w:rsidRPr="001249F5">
              <w:rPr>
                <w:rFonts w:ascii="Calibri" w:eastAsia="Calibri" w:hAnsi="Calibri" w:cs="Calibri"/>
                <w:color w:val="000000"/>
                <w:sz w:val="22"/>
                <w:szCs w:val="22"/>
              </w:rPr>
              <w:t xml:space="preserve"> para </w:t>
            </w:r>
            <w:proofErr w:type="spellStart"/>
            <w:r w:rsidRPr="001249F5">
              <w:rPr>
                <w:rFonts w:ascii="Calibri" w:eastAsia="Calibri" w:hAnsi="Calibri" w:cs="Calibri"/>
                <w:color w:val="000000"/>
                <w:sz w:val="22"/>
                <w:szCs w:val="22"/>
              </w:rPr>
              <w:t>quebrar</w:t>
            </w:r>
            <w:proofErr w:type="spellEnd"/>
            <w:r w:rsidRPr="001249F5">
              <w:rPr>
                <w:rFonts w:ascii="Calibri" w:eastAsia="Calibri" w:hAnsi="Calibri" w:cs="Calibri"/>
                <w:color w:val="000000"/>
                <w:sz w:val="22"/>
                <w:szCs w:val="22"/>
              </w:rPr>
              <w:t xml:space="preserve"> o </w:t>
            </w:r>
            <w:proofErr w:type="spellStart"/>
            <w:r w:rsidRPr="001249F5">
              <w:rPr>
                <w:rFonts w:ascii="Calibri" w:eastAsia="Calibri" w:hAnsi="Calibri" w:cs="Calibri"/>
                <w:color w:val="000000"/>
                <w:sz w:val="22"/>
                <w:szCs w:val="22"/>
              </w:rPr>
              <w:t>gelo</w:t>
            </w:r>
            <w:proofErr w:type="spellEnd"/>
            <w:r w:rsidRPr="001249F5">
              <w:rPr>
                <w:rFonts w:ascii="Calibri" w:eastAsia="Calibri" w:hAnsi="Calibri" w:cs="Calibri"/>
                <w:color w:val="000000"/>
                <w:sz w:val="22"/>
                <w:szCs w:val="22"/>
              </w:rPr>
              <w:t xml:space="preserve">. O </w:t>
            </w:r>
            <w:proofErr w:type="spellStart"/>
            <w:r w:rsidRPr="001249F5">
              <w:rPr>
                <w:rFonts w:ascii="Calibri" w:eastAsia="Calibri" w:hAnsi="Calibri" w:cs="Calibri"/>
                <w:color w:val="000000"/>
                <w:sz w:val="22"/>
                <w:szCs w:val="22"/>
              </w:rPr>
              <w:t>formador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pode</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conduzir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uma</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discussão</w:t>
            </w:r>
            <w:proofErr w:type="spellEnd"/>
            <w:r w:rsidRPr="001249F5">
              <w:rPr>
                <w:rFonts w:ascii="Calibri" w:eastAsia="Calibri" w:hAnsi="Calibri" w:cs="Calibri"/>
                <w:color w:val="000000"/>
                <w:sz w:val="22"/>
                <w:szCs w:val="22"/>
              </w:rPr>
              <w:t xml:space="preserve"> oral e/</w:t>
            </w:r>
            <w:proofErr w:type="spellStart"/>
            <w:r w:rsidRPr="001249F5">
              <w:rPr>
                <w:rFonts w:ascii="Calibri" w:eastAsia="Calibri" w:hAnsi="Calibri" w:cs="Calibri"/>
                <w:color w:val="000000"/>
                <w:sz w:val="22"/>
                <w:szCs w:val="22"/>
              </w:rPr>
              <w:t>ou</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utilizar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uma</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plataforma</w:t>
            </w:r>
            <w:proofErr w:type="spellEnd"/>
            <w:r w:rsidRPr="001249F5">
              <w:rPr>
                <w:rFonts w:ascii="Calibri" w:eastAsia="Calibri" w:hAnsi="Calibri" w:cs="Calibri"/>
                <w:color w:val="000000"/>
                <w:sz w:val="22"/>
                <w:szCs w:val="22"/>
              </w:rPr>
              <w:t xml:space="preserve"> online para </w:t>
            </w:r>
            <w:proofErr w:type="spellStart"/>
            <w:r w:rsidRPr="001249F5">
              <w:rPr>
                <w:rFonts w:ascii="Calibri" w:eastAsia="Calibri" w:hAnsi="Calibri" w:cs="Calibri"/>
                <w:color w:val="000000"/>
                <w:sz w:val="22"/>
                <w:szCs w:val="22"/>
              </w:rPr>
              <w:t>recolher</w:t>
            </w:r>
            <w:proofErr w:type="spellEnd"/>
            <w:r w:rsidRPr="001249F5">
              <w:rPr>
                <w:rFonts w:ascii="Calibri" w:eastAsia="Calibri" w:hAnsi="Calibri" w:cs="Calibri"/>
                <w:color w:val="000000"/>
                <w:sz w:val="22"/>
                <w:szCs w:val="22"/>
              </w:rPr>
              <w:t xml:space="preserve"> e </w:t>
            </w:r>
            <w:proofErr w:type="spellStart"/>
            <w:r w:rsidRPr="001249F5">
              <w:rPr>
                <w:rFonts w:ascii="Calibri" w:eastAsia="Calibri" w:hAnsi="Calibri" w:cs="Calibri"/>
                <w:color w:val="000000"/>
                <w:sz w:val="22"/>
                <w:szCs w:val="22"/>
              </w:rPr>
              <w:t>visualizar</w:t>
            </w:r>
            <w:proofErr w:type="spellEnd"/>
            <w:r w:rsidRPr="001249F5">
              <w:rPr>
                <w:rFonts w:ascii="Calibri" w:eastAsia="Calibri" w:hAnsi="Calibri" w:cs="Calibri"/>
                <w:color w:val="000000"/>
                <w:sz w:val="22"/>
                <w:szCs w:val="22"/>
              </w:rPr>
              <w:t xml:space="preserve"> as </w:t>
            </w:r>
            <w:proofErr w:type="spellStart"/>
            <w:r w:rsidRPr="001249F5">
              <w:rPr>
                <w:rFonts w:ascii="Calibri" w:eastAsia="Calibri" w:hAnsi="Calibri" w:cs="Calibri"/>
                <w:color w:val="000000"/>
                <w:sz w:val="22"/>
                <w:szCs w:val="22"/>
              </w:rPr>
              <w:t>respostas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por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exemplo</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Mentimeter</w:t>
            </w:r>
            <w:proofErr w:type="spellEnd"/>
            <w:r w:rsidRPr="001249F5">
              <w:rPr>
                <w:rFonts w:ascii="Calibri" w:eastAsia="Calibri" w:hAnsi="Calibri" w:cs="Calibri"/>
                <w:color w:val="000000"/>
                <w:sz w:val="22"/>
                <w:szCs w:val="22"/>
              </w:rPr>
              <w:t xml:space="preserve"> (</w:t>
            </w:r>
            <w:hyperlink r:id="rId13">
              <w:r w:rsidRPr="001249F5">
                <w:rPr>
                  <w:rFonts w:ascii="Calibri" w:eastAsia="Calibri" w:hAnsi="Calibri" w:cs="Calibri"/>
                  <w:color w:val="0000FF"/>
                  <w:sz w:val="22"/>
                  <w:szCs w:val="22"/>
                  <w:u w:val="single"/>
                </w:rPr>
                <w:t>https://www.mentimeter.com/app/presentation/al3gs4o1vq83q4ysfc2oq57bd42or8be/1bjpnpfn7csk/edit</w:t>
              </w:r>
            </w:hyperlink>
            <w:r w:rsidRPr="001249F5">
              <w:rPr>
                <w:rFonts w:ascii="Calibri" w:eastAsia="Calibri" w:hAnsi="Calibri" w:cs="Calibri"/>
                <w:color w:val="000000"/>
                <w:sz w:val="22"/>
                <w:szCs w:val="22"/>
              </w:rPr>
              <w:t>), etc.</w:t>
            </w:r>
          </w:p>
          <w:p w14:paraId="1B4E46DB" w14:textId="77777777" w:rsidR="001249F5" w:rsidRPr="001249F5" w:rsidRDefault="001249F5" w:rsidP="001249F5">
            <w:pPr>
              <w:spacing w:after="0" w:line="240" w:lineRule="auto"/>
              <w:jc w:val="both"/>
              <w:rPr>
                <w:rFonts w:ascii="Calibri" w:eastAsia="Calibri" w:hAnsi="Calibri" w:cs="Calibri"/>
                <w:color w:val="000000"/>
                <w:sz w:val="22"/>
                <w:szCs w:val="22"/>
              </w:rPr>
            </w:pPr>
            <w:r w:rsidRPr="001249F5">
              <w:rPr>
                <w:rFonts w:ascii="Calibri" w:eastAsia="Calibri" w:hAnsi="Calibri" w:cs="Calibri"/>
                <w:color w:val="000000"/>
                <w:sz w:val="22"/>
                <w:szCs w:val="22"/>
              </w:rPr>
              <w:t xml:space="preserve">O </w:t>
            </w:r>
            <w:proofErr w:type="spellStart"/>
            <w:r w:rsidRPr="001249F5">
              <w:rPr>
                <w:rFonts w:ascii="Calibri" w:eastAsia="Calibri" w:hAnsi="Calibri" w:cs="Calibri"/>
                <w:color w:val="000000"/>
                <w:sz w:val="22"/>
                <w:szCs w:val="22"/>
              </w:rPr>
              <w:t>formador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pode</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então</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analisar</w:t>
            </w:r>
            <w:proofErr w:type="spellEnd"/>
            <w:r w:rsidRPr="001249F5">
              <w:rPr>
                <w:rFonts w:ascii="Calibri" w:eastAsia="Calibri" w:hAnsi="Calibri" w:cs="Calibri"/>
                <w:color w:val="000000"/>
                <w:sz w:val="22"/>
                <w:szCs w:val="22"/>
              </w:rPr>
              <w:t xml:space="preserve"> a </w:t>
            </w:r>
            <w:proofErr w:type="spellStart"/>
            <w:r w:rsidRPr="001249F5">
              <w:rPr>
                <w:rFonts w:ascii="Calibri" w:eastAsia="Calibri" w:hAnsi="Calibri" w:cs="Calibri"/>
                <w:color w:val="000000"/>
                <w:sz w:val="22"/>
                <w:szCs w:val="22"/>
              </w:rPr>
              <w:t>totalidade</w:t>
            </w:r>
            <w:proofErr w:type="spellEnd"/>
            <w:r w:rsidRPr="001249F5">
              <w:rPr>
                <w:rFonts w:ascii="Calibri" w:eastAsia="Calibri" w:hAnsi="Calibri" w:cs="Calibri"/>
                <w:color w:val="000000"/>
                <w:sz w:val="22"/>
                <w:szCs w:val="22"/>
              </w:rPr>
              <w:t xml:space="preserve"> das </w:t>
            </w:r>
            <w:proofErr w:type="spellStart"/>
            <w:r w:rsidRPr="001249F5">
              <w:rPr>
                <w:rFonts w:ascii="Calibri" w:eastAsia="Calibri" w:hAnsi="Calibri" w:cs="Calibri"/>
                <w:color w:val="000000"/>
                <w:sz w:val="22"/>
                <w:szCs w:val="22"/>
              </w:rPr>
              <w:t>respostas</w:t>
            </w:r>
            <w:proofErr w:type="spellEnd"/>
            <w:r w:rsidRPr="001249F5">
              <w:rPr>
                <w:rFonts w:ascii="Calibri" w:eastAsia="Calibri" w:hAnsi="Calibri" w:cs="Calibri"/>
                <w:color w:val="000000"/>
                <w:sz w:val="22"/>
                <w:szCs w:val="22"/>
              </w:rPr>
              <w:t xml:space="preserve"> e </w:t>
            </w:r>
            <w:proofErr w:type="spellStart"/>
            <w:r w:rsidRPr="001249F5">
              <w:rPr>
                <w:rFonts w:ascii="Calibri" w:eastAsia="Calibri" w:hAnsi="Calibri" w:cs="Calibri"/>
                <w:color w:val="000000"/>
                <w:sz w:val="22"/>
                <w:szCs w:val="22"/>
              </w:rPr>
              <w:t>discutir</w:t>
            </w:r>
            <w:proofErr w:type="spellEnd"/>
            <w:r w:rsidRPr="001249F5">
              <w:rPr>
                <w:rFonts w:ascii="Calibri" w:eastAsia="Calibri" w:hAnsi="Calibri" w:cs="Calibri"/>
                <w:color w:val="000000"/>
                <w:sz w:val="22"/>
                <w:szCs w:val="22"/>
              </w:rPr>
              <w:t xml:space="preserve"> as </w:t>
            </w:r>
            <w:proofErr w:type="spellStart"/>
            <w:r w:rsidRPr="001249F5">
              <w:rPr>
                <w:rFonts w:ascii="Calibri" w:eastAsia="Calibri" w:hAnsi="Calibri" w:cs="Calibri"/>
                <w:color w:val="000000"/>
                <w:sz w:val="22"/>
                <w:szCs w:val="22"/>
              </w:rPr>
              <w:t>questões</w:t>
            </w:r>
            <w:proofErr w:type="spellEnd"/>
            <w:r w:rsidRPr="001249F5">
              <w:rPr>
                <w:rFonts w:ascii="Calibri" w:eastAsia="Calibri" w:hAnsi="Calibri" w:cs="Calibri"/>
                <w:color w:val="000000"/>
                <w:sz w:val="22"/>
                <w:szCs w:val="22"/>
              </w:rPr>
              <w:t xml:space="preserve"> e </w:t>
            </w:r>
            <w:proofErr w:type="spellStart"/>
            <w:r w:rsidRPr="001249F5">
              <w:rPr>
                <w:rFonts w:ascii="Calibri" w:eastAsia="Calibri" w:hAnsi="Calibri" w:cs="Calibri"/>
                <w:color w:val="000000"/>
                <w:sz w:val="22"/>
                <w:szCs w:val="22"/>
              </w:rPr>
              <w:t>perceções</w:t>
            </w:r>
            <w:proofErr w:type="spellEnd"/>
            <w:r w:rsidRPr="001249F5">
              <w:rPr>
                <w:rFonts w:ascii="Calibri" w:eastAsia="Calibri" w:hAnsi="Calibri" w:cs="Calibri"/>
                <w:color w:val="000000"/>
                <w:sz w:val="22"/>
                <w:szCs w:val="22"/>
              </w:rPr>
              <w:t xml:space="preserve"> da </w:t>
            </w:r>
            <w:proofErr w:type="spellStart"/>
            <w:r w:rsidRPr="001249F5">
              <w:rPr>
                <w:rFonts w:ascii="Calibri" w:eastAsia="Calibri" w:hAnsi="Calibri" w:cs="Calibri"/>
                <w:color w:val="000000"/>
                <w:sz w:val="22"/>
                <w:szCs w:val="22"/>
              </w:rPr>
              <w:t>audiência</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relativamente</w:t>
            </w:r>
            <w:proofErr w:type="spellEnd"/>
            <w:r w:rsidRPr="001249F5">
              <w:rPr>
                <w:rFonts w:ascii="Calibri" w:eastAsia="Calibri" w:hAnsi="Calibri" w:cs="Calibri"/>
                <w:color w:val="000000"/>
                <w:sz w:val="22"/>
                <w:szCs w:val="22"/>
              </w:rPr>
              <w:t xml:space="preserve"> à e-</w:t>
            </w:r>
            <w:proofErr w:type="spellStart"/>
            <w:r w:rsidRPr="001249F5">
              <w:rPr>
                <w:rFonts w:ascii="Calibri" w:eastAsia="Calibri" w:hAnsi="Calibri" w:cs="Calibri"/>
                <w:color w:val="000000"/>
                <w:sz w:val="22"/>
                <w:szCs w:val="22"/>
              </w:rPr>
              <w:t>educação</w:t>
            </w:r>
            <w:proofErr w:type="spellEnd"/>
            <w:r w:rsidRPr="001249F5">
              <w:rPr>
                <w:rFonts w:ascii="Calibri" w:eastAsia="Calibri" w:hAnsi="Calibri" w:cs="Calibri"/>
                <w:color w:val="000000"/>
                <w:sz w:val="22"/>
                <w:szCs w:val="22"/>
              </w:rPr>
              <w:t>.</w:t>
            </w:r>
          </w:p>
          <w:p w14:paraId="25010924" w14:textId="77777777" w:rsidR="001249F5" w:rsidRPr="001249F5" w:rsidRDefault="001249F5" w:rsidP="001249F5">
            <w:pPr>
              <w:spacing w:after="0" w:line="240" w:lineRule="auto"/>
              <w:jc w:val="both"/>
              <w:rPr>
                <w:rFonts w:ascii="Calibri" w:eastAsia="Calibri" w:hAnsi="Calibri" w:cs="Calibri"/>
                <w:color w:val="000000"/>
                <w:sz w:val="22"/>
                <w:szCs w:val="22"/>
              </w:rPr>
            </w:pPr>
            <w:proofErr w:type="spellStart"/>
            <w:r w:rsidRPr="001249F5">
              <w:rPr>
                <w:rFonts w:ascii="Calibri" w:eastAsia="Calibri" w:hAnsi="Calibri" w:cs="Calibri"/>
                <w:color w:val="000000"/>
                <w:sz w:val="22"/>
                <w:szCs w:val="22"/>
              </w:rPr>
              <w:t>Exemplos</w:t>
            </w:r>
            <w:proofErr w:type="spellEnd"/>
            <w:r w:rsidRPr="001249F5">
              <w:rPr>
                <w:rFonts w:ascii="Calibri" w:eastAsia="Calibri" w:hAnsi="Calibri" w:cs="Calibri"/>
                <w:color w:val="000000"/>
                <w:sz w:val="22"/>
                <w:szCs w:val="22"/>
              </w:rPr>
              <w:t xml:space="preserve"> de </w:t>
            </w:r>
            <w:proofErr w:type="spellStart"/>
            <w:r w:rsidRPr="001249F5">
              <w:rPr>
                <w:rFonts w:ascii="Calibri" w:eastAsia="Calibri" w:hAnsi="Calibri" w:cs="Calibri"/>
                <w:color w:val="000000"/>
                <w:sz w:val="22"/>
                <w:szCs w:val="22"/>
              </w:rPr>
              <w:t>perguntas</w:t>
            </w:r>
            <w:proofErr w:type="spellEnd"/>
            <w:r w:rsidRPr="001249F5">
              <w:rPr>
                <w:rFonts w:ascii="Calibri" w:eastAsia="Calibri" w:hAnsi="Calibri" w:cs="Calibri"/>
                <w:color w:val="000000"/>
                <w:sz w:val="22"/>
                <w:szCs w:val="22"/>
              </w:rPr>
              <w:t xml:space="preserve"> que </w:t>
            </w:r>
            <w:proofErr w:type="spellStart"/>
            <w:r w:rsidRPr="001249F5">
              <w:rPr>
                <w:rFonts w:ascii="Calibri" w:eastAsia="Calibri" w:hAnsi="Calibri" w:cs="Calibri"/>
                <w:color w:val="000000"/>
                <w:sz w:val="22"/>
                <w:szCs w:val="22"/>
              </w:rPr>
              <w:t>podem</w:t>
            </w:r>
            <w:proofErr w:type="spellEnd"/>
            <w:r w:rsidRPr="001249F5">
              <w:rPr>
                <w:rFonts w:ascii="Calibri" w:eastAsia="Calibri" w:hAnsi="Calibri" w:cs="Calibri"/>
                <w:color w:val="000000"/>
                <w:sz w:val="22"/>
                <w:szCs w:val="22"/>
              </w:rPr>
              <w:t xml:space="preserve"> ser </w:t>
            </w:r>
            <w:proofErr w:type="spellStart"/>
            <w:r w:rsidRPr="001249F5">
              <w:rPr>
                <w:rFonts w:ascii="Calibri" w:eastAsia="Calibri" w:hAnsi="Calibri" w:cs="Calibri"/>
                <w:color w:val="000000"/>
                <w:sz w:val="22"/>
                <w:szCs w:val="22"/>
              </w:rPr>
              <w:t>usadas</w:t>
            </w:r>
            <w:proofErr w:type="spellEnd"/>
            <w:r w:rsidRPr="001249F5">
              <w:rPr>
                <w:rFonts w:ascii="Calibri" w:eastAsia="Calibri" w:hAnsi="Calibri" w:cs="Calibri"/>
                <w:color w:val="000000"/>
                <w:sz w:val="22"/>
                <w:szCs w:val="22"/>
              </w:rPr>
              <w:t xml:space="preserve"> para </w:t>
            </w:r>
            <w:proofErr w:type="spellStart"/>
            <w:r w:rsidRPr="001249F5">
              <w:rPr>
                <w:rFonts w:ascii="Calibri" w:eastAsia="Calibri" w:hAnsi="Calibri" w:cs="Calibri"/>
                <w:color w:val="000000"/>
                <w:sz w:val="22"/>
                <w:szCs w:val="22"/>
              </w:rPr>
              <w:t>introduzir</w:t>
            </w:r>
            <w:proofErr w:type="spellEnd"/>
            <w:r w:rsidRPr="001249F5">
              <w:rPr>
                <w:rFonts w:ascii="Calibri" w:eastAsia="Calibri" w:hAnsi="Calibri" w:cs="Calibri"/>
                <w:color w:val="000000"/>
                <w:sz w:val="22"/>
                <w:szCs w:val="22"/>
              </w:rPr>
              <w:t xml:space="preserve"> a </w:t>
            </w:r>
            <w:proofErr w:type="spellStart"/>
            <w:r w:rsidRPr="001249F5">
              <w:rPr>
                <w:rFonts w:ascii="Calibri" w:eastAsia="Calibri" w:hAnsi="Calibri" w:cs="Calibri"/>
                <w:color w:val="000000"/>
                <w:sz w:val="22"/>
                <w:szCs w:val="22"/>
              </w:rPr>
              <w:t>sessão</w:t>
            </w:r>
            <w:proofErr w:type="spellEnd"/>
            <w:r w:rsidRPr="001249F5">
              <w:rPr>
                <w:rFonts w:ascii="Calibri" w:eastAsia="Calibri" w:hAnsi="Calibri" w:cs="Calibri"/>
                <w:color w:val="000000"/>
                <w:sz w:val="22"/>
                <w:szCs w:val="22"/>
              </w:rPr>
              <w:t>:</w:t>
            </w:r>
          </w:p>
          <w:p w14:paraId="33C8774B" w14:textId="77777777" w:rsidR="001249F5" w:rsidRPr="001249F5" w:rsidRDefault="001249F5" w:rsidP="001249F5">
            <w:pPr>
              <w:spacing w:after="0" w:line="240" w:lineRule="auto"/>
              <w:jc w:val="both"/>
              <w:rPr>
                <w:rFonts w:ascii="Calibri" w:eastAsia="Calibri" w:hAnsi="Calibri" w:cs="Calibri"/>
                <w:color w:val="000000"/>
                <w:sz w:val="22"/>
                <w:szCs w:val="22"/>
              </w:rPr>
            </w:pPr>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Acha</w:t>
            </w:r>
            <w:proofErr w:type="spellEnd"/>
            <w:r w:rsidRPr="001249F5">
              <w:rPr>
                <w:rFonts w:ascii="Calibri" w:eastAsia="Calibri" w:hAnsi="Calibri" w:cs="Calibri"/>
                <w:color w:val="000000"/>
                <w:sz w:val="22"/>
                <w:szCs w:val="22"/>
              </w:rPr>
              <w:t xml:space="preserve"> que a e-</w:t>
            </w:r>
            <w:proofErr w:type="spellStart"/>
            <w:r w:rsidRPr="001249F5">
              <w:rPr>
                <w:rFonts w:ascii="Calibri" w:eastAsia="Calibri" w:hAnsi="Calibri" w:cs="Calibri"/>
                <w:color w:val="000000"/>
                <w:sz w:val="22"/>
                <w:szCs w:val="22"/>
              </w:rPr>
              <w:t>educação</w:t>
            </w:r>
            <w:proofErr w:type="spellEnd"/>
            <w:r w:rsidRPr="001249F5">
              <w:rPr>
                <w:rFonts w:ascii="Calibri" w:eastAsia="Calibri" w:hAnsi="Calibri" w:cs="Calibri"/>
                <w:color w:val="000000"/>
                <w:sz w:val="22"/>
                <w:szCs w:val="22"/>
              </w:rPr>
              <w:t xml:space="preserve"> é </w:t>
            </w:r>
            <w:proofErr w:type="spellStart"/>
            <w:r w:rsidRPr="001249F5">
              <w:rPr>
                <w:rFonts w:ascii="Calibri" w:eastAsia="Calibri" w:hAnsi="Calibri" w:cs="Calibri"/>
                <w:color w:val="000000"/>
                <w:sz w:val="22"/>
                <w:szCs w:val="22"/>
              </w:rPr>
              <w:t>útil</w:t>
            </w:r>
            <w:proofErr w:type="spellEnd"/>
            <w:r w:rsidRPr="001249F5">
              <w:rPr>
                <w:rFonts w:ascii="Calibri" w:eastAsia="Calibri" w:hAnsi="Calibri" w:cs="Calibri"/>
                <w:color w:val="000000"/>
                <w:sz w:val="22"/>
                <w:szCs w:val="22"/>
              </w:rPr>
              <w:t>?</w:t>
            </w:r>
          </w:p>
          <w:p w14:paraId="2C9545D6" w14:textId="77777777" w:rsidR="001249F5" w:rsidRPr="001249F5" w:rsidRDefault="001249F5" w:rsidP="001249F5">
            <w:pPr>
              <w:spacing w:after="0" w:line="240" w:lineRule="auto"/>
              <w:jc w:val="both"/>
              <w:rPr>
                <w:rFonts w:ascii="Calibri" w:eastAsia="Calibri" w:hAnsi="Calibri" w:cs="Calibri"/>
                <w:color w:val="000000"/>
                <w:sz w:val="22"/>
                <w:szCs w:val="22"/>
              </w:rPr>
            </w:pPr>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Já</w:t>
            </w:r>
            <w:proofErr w:type="spellEnd"/>
            <w:r w:rsidRPr="001249F5">
              <w:rPr>
                <w:rFonts w:ascii="Calibri" w:eastAsia="Calibri" w:hAnsi="Calibri" w:cs="Calibri"/>
                <w:color w:val="000000"/>
                <w:sz w:val="22"/>
                <w:szCs w:val="22"/>
              </w:rPr>
              <w:t xml:space="preserve"> fez um </w:t>
            </w:r>
            <w:proofErr w:type="spellStart"/>
            <w:r w:rsidRPr="001249F5">
              <w:rPr>
                <w:rFonts w:ascii="Calibri" w:eastAsia="Calibri" w:hAnsi="Calibri" w:cs="Calibri"/>
                <w:color w:val="000000"/>
                <w:sz w:val="22"/>
                <w:szCs w:val="22"/>
              </w:rPr>
              <w:t>curso</w:t>
            </w:r>
            <w:proofErr w:type="spellEnd"/>
            <w:r w:rsidRPr="001249F5">
              <w:rPr>
                <w:rFonts w:ascii="Calibri" w:eastAsia="Calibri" w:hAnsi="Calibri" w:cs="Calibri"/>
                <w:color w:val="000000"/>
                <w:sz w:val="22"/>
                <w:szCs w:val="22"/>
              </w:rPr>
              <w:t xml:space="preserve"> online?</w:t>
            </w:r>
          </w:p>
          <w:p w14:paraId="75A4ECCE" w14:textId="77777777" w:rsidR="001249F5" w:rsidRPr="001249F5" w:rsidRDefault="001249F5" w:rsidP="001249F5">
            <w:pPr>
              <w:spacing w:after="0" w:line="240" w:lineRule="auto"/>
              <w:jc w:val="both"/>
              <w:rPr>
                <w:rFonts w:ascii="Calibri" w:eastAsia="Calibri" w:hAnsi="Calibri" w:cs="Calibri"/>
                <w:color w:val="000000"/>
                <w:sz w:val="22"/>
                <w:szCs w:val="22"/>
              </w:rPr>
            </w:pPr>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Acha</w:t>
            </w:r>
            <w:proofErr w:type="spellEnd"/>
            <w:r w:rsidRPr="001249F5">
              <w:rPr>
                <w:rFonts w:ascii="Calibri" w:eastAsia="Calibri" w:hAnsi="Calibri" w:cs="Calibri"/>
                <w:color w:val="000000"/>
                <w:sz w:val="22"/>
                <w:szCs w:val="22"/>
              </w:rPr>
              <w:t xml:space="preserve"> que </w:t>
            </w:r>
            <w:proofErr w:type="spellStart"/>
            <w:r w:rsidRPr="001249F5">
              <w:rPr>
                <w:rFonts w:ascii="Calibri" w:eastAsia="Calibri" w:hAnsi="Calibri" w:cs="Calibri"/>
                <w:color w:val="000000"/>
                <w:sz w:val="22"/>
                <w:szCs w:val="22"/>
              </w:rPr>
              <w:t>todos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os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cursos</w:t>
            </w:r>
            <w:proofErr w:type="spellEnd"/>
            <w:r w:rsidRPr="001249F5">
              <w:rPr>
                <w:rFonts w:ascii="Calibri" w:eastAsia="Calibri" w:hAnsi="Calibri" w:cs="Calibri"/>
                <w:color w:val="000000"/>
                <w:sz w:val="22"/>
                <w:szCs w:val="22"/>
              </w:rPr>
              <w:t xml:space="preserve"> online </w:t>
            </w:r>
            <w:proofErr w:type="spellStart"/>
            <w:r w:rsidRPr="001249F5">
              <w:rPr>
                <w:rFonts w:ascii="Calibri" w:eastAsia="Calibri" w:hAnsi="Calibri" w:cs="Calibri"/>
                <w:color w:val="000000"/>
                <w:sz w:val="22"/>
                <w:szCs w:val="22"/>
              </w:rPr>
              <w:t>são</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pagos</w:t>
            </w:r>
            <w:proofErr w:type="spellEnd"/>
            <w:r w:rsidRPr="001249F5">
              <w:rPr>
                <w:rFonts w:ascii="Calibri" w:eastAsia="Calibri" w:hAnsi="Calibri" w:cs="Calibri"/>
                <w:color w:val="000000"/>
                <w:sz w:val="22"/>
                <w:szCs w:val="22"/>
              </w:rPr>
              <w:t>?</w:t>
            </w:r>
          </w:p>
          <w:p w14:paraId="531D9D06" w14:textId="77777777" w:rsidR="001249F5" w:rsidRPr="001249F5" w:rsidRDefault="001249F5" w:rsidP="001249F5">
            <w:pPr>
              <w:spacing w:after="0" w:line="240" w:lineRule="auto"/>
              <w:jc w:val="both"/>
              <w:rPr>
                <w:rFonts w:ascii="Calibri" w:eastAsia="Calibri" w:hAnsi="Calibri" w:cs="Calibri"/>
                <w:color w:val="000000"/>
                <w:sz w:val="22"/>
                <w:szCs w:val="22"/>
              </w:rPr>
            </w:pPr>
          </w:p>
          <w:p w14:paraId="321DCCEB" w14:textId="77777777" w:rsidR="001249F5" w:rsidRPr="001249F5" w:rsidRDefault="001249F5" w:rsidP="001249F5">
            <w:pPr>
              <w:pBdr>
                <w:top w:val="nil"/>
                <w:left w:val="nil"/>
                <w:bottom w:val="nil"/>
                <w:right w:val="nil"/>
                <w:between w:val="nil"/>
              </w:pBdr>
              <w:spacing w:after="0" w:line="240" w:lineRule="auto"/>
              <w:jc w:val="both"/>
              <w:rPr>
                <w:rFonts w:ascii="Calibri" w:eastAsia="Calibri" w:hAnsi="Calibri" w:cs="Calibri"/>
                <w:sz w:val="22"/>
                <w:szCs w:val="22"/>
              </w:rPr>
            </w:pPr>
            <w:r w:rsidRPr="001249F5">
              <w:rPr>
                <w:rFonts w:ascii="Calibri" w:eastAsia="Calibri" w:hAnsi="Calibri" w:cs="Calibri"/>
                <w:sz w:val="22"/>
                <w:szCs w:val="22"/>
              </w:rPr>
              <w:t xml:space="preserve">De </w:t>
            </w:r>
            <w:proofErr w:type="spellStart"/>
            <w:r w:rsidRPr="001249F5">
              <w:rPr>
                <w:rFonts w:ascii="Calibri" w:eastAsia="Calibri" w:hAnsi="Calibri" w:cs="Calibri"/>
                <w:sz w:val="22"/>
                <w:szCs w:val="22"/>
              </w:rPr>
              <w:t>seguida</w:t>
            </w:r>
            <w:proofErr w:type="spellEnd"/>
            <w:r w:rsidRPr="001249F5">
              <w:rPr>
                <w:rFonts w:ascii="Calibri" w:eastAsia="Calibri" w:hAnsi="Calibri" w:cs="Calibri"/>
                <w:sz w:val="22"/>
                <w:szCs w:val="22"/>
              </w:rPr>
              <w:t xml:space="preserve">, o </w:t>
            </w:r>
            <w:proofErr w:type="spellStart"/>
            <w:r w:rsidRPr="001249F5">
              <w:rPr>
                <w:rFonts w:ascii="Calibri" w:eastAsia="Calibri" w:hAnsi="Calibri" w:cs="Calibri"/>
                <w:sz w:val="22"/>
                <w:szCs w:val="22"/>
              </w:rPr>
              <w:t>formador</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pede</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aos</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formandos</w:t>
            </w:r>
            <w:proofErr w:type="spellEnd"/>
            <w:r w:rsidRPr="001249F5">
              <w:rPr>
                <w:rFonts w:ascii="Calibri" w:eastAsia="Calibri" w:hAnsi="Calibri" w:cs="Calibri"/>
                <w:sz w:val="22"/>
                <w:szCs w:val="22"/>
              </w:rPr>
              <w:t xml:space="preserve"> para </w:t>
            </w:r>
            <w:proofErr w:type="spellStart"/>
            <w:r w:rsidRPr="001249F5">
              <w:rPr>
                <w:rFonts w:ascii="Calibri" w:eastAsia="Calibri" w:hAnsi="Calibri" w:cs="Calibri"/>
                <w:sz w:val="22"/>
                <w:szCs w:val="22"/>
              </w:rPr>
              <w:t>formarem</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grupos</w:t>
            </w:r>
            <w:proofErr w:type="spellEnd"/>
            <w:r w:rsidRPr="001249F5">
              <w:rPr>
                <w:rFonts w:ascii="Calibri" w:eastAsia="Calibri" w:hAnsi="Calibri" w:cs="Calibri"/>
                <w:sz w:val="22"/>
                <w:szCs w:val="22"/>
              </w:rPr>
              <w:t xml:space="preserve"> e </w:t>
            </w:r>
            <w:proofErr w:type="spellStart"/>
            <w:r w:rsidRPr="001249F5">
              <w:rPr>
                <w:rFonts w:ascii="Calibri" w:eastAsia="Calibri" w:hAnsi="Calibri" w:cs="Calibri"/>
                <w:sz w:val="22"/>
                <w:szCs w:val="22"/>
              </w:rPr>
              <w:t>listarem</w:t>
            </w:r>
            <w:proofErr w:type="spellEnd"/>
            <w:r w:rsidRPr="001249F5">
              <w:rPr>
                <w:rFonts w:ascii="Calibri" w:eastAsia="Calibri" w:hAnsi="Calibri" w:cs="Calibri"/>
                <w:sz w:val="22"/>
                <w:szCs w:val="22"/>
              </w:rPr>
              <w:t xml:space="preserve"> o que </w:t>
            </w:r>
            <w:proofErr w:type="spellStart"/>
            <w:r w:rsidRPr="001249F5">
              <w:rPr>
                <w:rFonts w:ascii="Calibri" w:eastAsia="Calibri" w:hAnsi="Calibri" w:cs="Calibri"/>
                <w:sz w:val="22"/>
                <w:szCs w:val="22"/>
              </w:rPr>
              <w:t>consideram</w:t>
            </w:r>
            <w:proofErr w:type="spellEnd"/>
            <w:r w:rsidRPr="001249F5">
              <w:rPr>
                <w:rFonts w:ascii="Calibri" w:eastAsia="Calibri" w:hAnsi="Calibri" w:cs="Calibri"/>
                <w:sz w:val="22"/>
                <w:szCs w:val="22"/>
              </w:rPr>
              <w:t xml:space="preserve"> ser as </w:t>
            </w:r>
            <w:proofErr w:type="spellStart"/>
            <w:r w:rsidRPr="001249F5">
              <w:rPr>
                <w:rFonts w:ascii="Calibri" w:eastAsia="Calibri" w:hAnsi="Calibri" w:cs="Calibri"/>
                <w:sz w:val="22"/>
                <w:szCs w:val="22"/>
              </w:rPr>
              <w:t>maiores</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dificuldades</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na</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procura</w:t>
            </w:r>
            <w:proofErr w:type="spellEnd"/>
            <w:r w:rsidRPr="001249F5">
              <w:rPr>
                <w:rFonts w:ascii="Calibri" w:eastAsia="Calibri" w:hAnsi="Calibri" w:cs="Calibri"/>
                <w:sz w:val="22"/>
                <w:szCs w:val="22"/>
              </w:rPr>
              <w:t xml:space="preserve"> de </w:t>
            </w:r>
            <w:proofErr w:type="spellStart"/>
            <w:r w:rsidRPr="001249F5">
              <w:rPr>
                <w:rFonts w:ascii="Calibri" w:eastAsia="Calibri" w:hAnsi="Calibri" w:cs="Calibri"/>
                <w:sz w:val="22"/>
                <w:szCs w:val="22"/>
              </w:rPr>
              <w:t>cursos</w:t>
            </w:r>
            <w:proofErr w:type="spellEnd"/>
            <w:r w:rsidRPr="001249F5">
              <w:rPr>
                <w:rFonts w:ascii="Calibri" w:eastAsia="Calibri" w:hAnsi="Calibri" w:cs="Calibri"/>
                <w:sz w:val="22"/>
                <w:szCs w:val="22"/>
              </w:rPr>
              <w:t xml:space="preserve"> online.</w:t>
            </w:r>
          </w:p>
          <w:p w14:paraId="3C4B0FC4" w14:textId="77777777" w:rsidR="001249F5" w:rsidRPr="001249F5" w:rsidRDefault="001249F5" w:rsidP="001249F5">
            <w:p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1249F5">
              <w:rPr>
                <w:rFonts w:ascii="Calibri" w:eastAsia="Calibri" w:hAnsi="Calibri" w:cs="Calibri"/>
                <w:sz w:val="22"/>
                <w:szCs w:val="22"/>
              </w:rPr>
              <w:t>Depois</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disso</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apresenta</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algumas</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orientações</w:t>
            </w:r>
            <w:proofErr w:type="spellEnd"/>
            <w:r w:rsidRPr="001249F5">
              <w:rPr>
                <w:rFonts w:ascii="Calibri" w:eastAsia="Calibri" w:hAnsi="Calibri" w:cs="Calibri"/>
                <w:sz w:val="22"/>
                <w:szCs w:val="22"/>
              </w:rPr>
              <w:t xml:space="preserve"> para </w:t>
            </w:r>
            <w:proofErr w:type="spellStart"/>
            <w:r w:rsidRPr="001249F5">
              <w:rPr>
                <w:rFonts w:ascii="Calibri" w:eastAsia="Calibri" w:hAnsi="Calibri" w:cs="Calibri"/>
                <w:sz w:val="22"/>
                <w:szCs w:val="22"/>
              </w:rPr>
              <w:t>procurar</w:t>
            </w:r>
            <w:proofErr w:type="spellEnd"/>
            <w:r w:rsidRPr="001249F5">
              <w:rPr>
                <w:rFonts w:ascii="Calibri" w:eastAsia="Calibri" w:hAnsi="Calibri" w:cs="Calibri"/>
                <w:sz w:val="22"/>
                <w:szCs w:val="22"/>
              </w:rPr>
              <w:t xml:space="preserve"> e </w:t>
            </w:r>
            <w:proofErr w:type="spellStart"/>
            <w:r w:rsidRPr="001249F5">
              <w:rPr>
                <w:rFonts w:ascii="Calibri" w:eastAsia="Calibri" w:hAnsi="Calibri" w:cs="Calibri"/>
                <w:sz w:val="22"/>
                <w:szCs w:val="22"/>
              </w:rPr>
              <w:t>encontrar</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cursos</w:t>
            </w:r>
            <w:proofErr w:type="spellEnd"/>
            <w:r w:rsidRPr="001249F5">
              <w:rPr>
                <w:rFonts w:ascii="Calibri" w:eastAsia="Calibri" w:hAnsi="Calibri" w:cs="Calibri"/>
                <w:sz w:val="22"/>
                <w:szCs w:val="22"/>
              </w:rPr>
              <w:t xml:space="preserve"> online.</w:t>
            </w:r>
          </w:p>
          <w:p w14:paraId="26A8951E" w14:textId="77777777" w:rsidR="001249F5" w:rsidRPr="001249F5" w:rsidRDefault="001249F5" w:rsidP="001249F5">
            <w:pPr>
              <w:pBdr>
                <w:top w:val="nil"/>
                <w:left w:val="nil"/>
                <w:bottom w:val="nil"/>
                <w:right w:val="nil"/>
                <w:between w:val="nil"/>
              </w:pBdr>
              <w:spacing w:after="0" w:line="240" w:lineRule="auto"/>
              <w:jc w:val="both"/>
              <w:rPr>
                <w:rFonts w:ascii="Calibri" w:eastAsia="Calibri" w:hAnsi="Calibri" w:cs="Calibri"/>
                <w:sz w:val="22"/>
                <w:szCs w:val="22"/>
              </w:rPr>
            </w:pPr>
            <w:r w:rsidRPr="001249F5">
              <w:rPr>
                <w:rFonts w:ascii="Calibri" w:eastAsia="Calibri" w:hAnsi="Calibri" w:cs="Calibri"/>
                <w:sz w:val="22"/>
                <w:szCs w:val="22"/>
              </w:rPr>
              <w:t xml:space="preserve">Por </w:t>
            </w:r>
            <w:proofErr w:type="spellStart"/>
            <w:r w:rsidRPr="001249F5">
              <w:rPr>
                <w:rFonts w:ascii="Calibri" w:eastAsia="Calibri" w:hAnsi="Calibri" w:cs="Calibri"/>
                <w:sz w:val="22"/>
                <w:szCs w:val="22"/>
              </w:rPr>
              <w:t>fim</w:t>
            </w:r>
            <w:proofErr w:type="spellEnd"/>
            <w:r w:rsidRPr="001249F5">
              <w:rPr>
                <w:rFonts w:ascii="Calibri" w:eastAsia="Calibri" w:hAnsi="Calibri" w:cs="Calibri"/>
                <w:sz w:val="22"/>
                <w:szCs w:val="22"/>
              </w:rPr>
              <w:t xml:space="preserve">, o </w:t>
            </w:r>
            <w:proofErr w:type="spellStart"/>
            <w:r w:rsidRPr="001249F5">
              <w:rPr>
                <w:rFonts w:ascii="Calibri" w:eastAsia="Calibri" w:hAnsi="Calibri" w:cs="Calibri"/>
                <w:sz w:val="22"/>
                <w:szCs w:val="22"/>
              </w:rPr>
              <w:t>educador</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faz</w:t>
            </w:r>
            <w:proofErr w:type="spellEnd"/>
            <w:r w:rsidRPr="001249F5">
              <w:rPr>
                <w:rFonts w:ascii="Calibri" w:eastAsia="Calibri" w:hAnsi="Calibri" w:cs="Calibri"/>
                <w:sz w:val="22"/>
                <w:szCs w:val="22"/>
              </w:rPr>
              <w:t xml:space="preserve"> um breve </w:t>
            </w:r>
            <w:proofErr w:type="spellStart"/>
            <w:r w:rsidRPr="001249F5">
              <w:rPr>
                <w:rFonts w:ascii="Calibri" w:eastAsia="Calibri" w:hAnsi="Calibri" w:cs="Calibri"/>
                <w:sz w:val="22"/>
                <w:szCs w:val="22"/>
              </w:rPr>
              <w:t>resumo</w:t>
            </w:r>
            <w:proofErr w:type="spellEnd"/>
            <w:r w:rsidRPr="001249F5">
              <w:rPr>
                <w:rFonts w:ascii="Calibri" w:eastAsia="Calibri" w:hAnsi="Calibri" w:cs="Calibri"/>
                <w:sz w:val="22"/>
                <w:szCs w:val="22"/>
              </w:rPr>
              <w:t xml:space="preserve"> dos </w:t>
            </w:r>
            <w:proofErr w:type="spellStart"/>
            <w:r w:rsidRPr="001249F5">
              <w:rPr>
                <w:rFonts w:ascii="Calibri" w:eastAsia="Calibri" w:hAnsi="Calibri" w:cs="Calibri"/>
                <w:sz w:val="22"/>
                <w:szCs w:val="22"/>
              </w:rPr>
              <w:t>cuidados</w:t>
            </w:r>
            <w:proofErr w:type="spellEnd"/>
            <w:r w:rsidRPr="001249F5">
              <w:rPr>
                <w:rFonts w:ascii="Calibri" w:eastAsia="Calibri" w:hAnsi="Calibri" w:cs="Calibri"/>
                <w:sz w:val="22"/>
                <w:szCs w:val="22"/>
              </w:rPr>
              <w:t xml:space="preserve"> que se </w:t>
            </w:r>
            <w:proofErr w:type="spellStart"/>
            <w:r w:rsidRPr="001249F5">
              <w:rPr>
                <w:rFonts w:ascii="Calibri" w:eastAsia="Calibri" w:hAnsi="Calibri" w:cs="Calibri"/>
                <w:sz w:val="22"/>
                <w:szCs w:val="22"/>
              </w:rPr>
              <w:t>deve</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ter</w:t>
            </w:r>
            <w:proofErr w:type="spellEnd"/>
            <w:r w:rsidRPr="001249F5">
              <w:rPr>
                <w:rFonts w:ascii="Calibri" w:eastAsia="Calibri" w:hAnsi="Calibri" w:cs="Calibri"/>
                <w:sz w:val="22"/>
                <w:szCs w:val="22"/>
              </w:rPr>
              <w:t xml:space="preserve"> online e </w:t>
            </w:r>
            <w:proofErr w:type="spellStart"/>
            <w:r w:rsidRPr="001249F5">
              <w:rPr>
                <w:rFonts w:ascii="Calibri" w:eastAsia="Calibri" w:hAnsi="Calibri" w:cs="Calibri"/>
                <w:sz w:val="22"/>
                <w:szCs w:val="22"/>
              </w:rPr>
              <w:t>na</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procura</w:t>
            </w:r>
            <w:proofErr w:type="spellEnd"/>
            <w:r w:rsidRPr="001249F5">
              <w:rPr>
                <w:rFonts w:ascii="Calibri" w:eastAsia="Calibri" w:hAnsi="Calibri" w:cs="Calibri"/>
                <w:sz w:val="22"/>
                <w:szCs w:val="22"/>
              </w:rPr>
              <w:t xml:space="preserve"> de </w:t>
            </w:r>
            <w:proofErr w:type="spellStart"/>
            <w:r w:rsidRPr="001249F5">
              <w:rPr>
                <w:rFonts w:ascii="Calibri" w:eastAsia="Calibri" w:hAnsi="Calibri" w:cs="Calibri"/>
                <w:sz w:val="22"/>
                <w:szCs w:val="22"/>
              </w:rPr>
              <w:t>cursos</w:t>
            </w:r>
            <w:proofErr w:type="spellEnd"/>
            <w:r w:rsidRPr="001249F5">
              <w:rPr>
                <w:rFonts w:ascii="Calibri" w:eastAsia="Calibri" w:hAnsi="Calibri" w:cs="Calibri"/>
                <w:sz w:val="22"/>
                <w:szCs w:val="22"/>
              </w:rPr>
              <w:t xml:space="preserve"> online, </w:t>
            </w:r>
            <w:proofErr w:type="spellStart"/>
            <w:r w:rsidRPr="001249F5">
              <w:rPr>
                <w:rFonts w:ascii="Calibri" w:eastAsia="Calibri" w:hAnsi="Calibri" w:cs="Calibri"/>
                <w:sz w:val="22"/>
                <w:szCs w:val="22"/>
              </w:rPr>
              <w:t>demonstrando</w:t>
            </w:r>
            <w:proofErr w:type="spellEnd"/>
            <w:r w:rsidRPr="001249F5">
              <w:rPr>
                <w:rFonts w:ascii="Calibri" w:eastAsia="Calibri" w:hAnsi="Calibri" w:cs="Calibri"/>
                <w:sz w:val="22"/>
                <w:szCs w:val="22"/>
              </w:rPr>
              <w:t xml:space="preserve"> que as </w:t>
            </w:r>
            <w:proofErr w:type="spellStart"/>
            <w:r w:rsidRPr="001249F5">
              <w:rPr>
                <w:rFonts w:ascii="Calibri" w:eastAsia="Calibri" w:hAnsi="Calibri" w:cs="Calibri"/>
                <w:sz w:val="22"/>
                <w:szCs w:val="22"/>
              </w:rPr>
              <w:t>possibilidades</w:t>
            </w:r>
            <w:proofErr w:type="spellEnd"/>
            <w:r w:rsidRPr="001249F5">
              <w:rPr>
                <w:rFonts w:ascii="Calibri" w:eastAsia="Calibri" w:hAnsi="Calibri" w:cs="Calibri"/>
                <w:sz w:val="22"/>
                <w:szCs w:val="22"/>
              </w:rPr>
              <w:t xml:space="preserve"> de </w:t>
            </w:r>
            <w:proofErr w:type="spellStart"/>
            <w:r w:rsidRPr="001249F5">
              <w:rPr>
                <w:rFonts w:ascii="Calibri" w:eastAsia="Calibri" w:hAnsi="Calibri" w:cs="Calibri"/>
                <w:sz w:val="22"/>
                <w:szCs w:val="22"/>
              </w:rPr>
              <w:t>aprendizagem</w:t>
            </w:r>
            <w:proofErr w:type="spellEnd"/>
            <w:r w:rsidRPr="001249F5">
              <w:rPr>
                <w:rFonts w:ascii="Calibri" w:eastAsia="Calibri" w:hAnsi="Calibri" w:cs="Calibri"/>
                <w:sz w:val="22"/>
                <w:szCs w:val="22"/>
              </w:rPr>
              <w:t xml:space="preserve"> online </w:t>
            </w:r>
            <w:proofErr w:type="spellStart"/>
            <w:r w:rsidRPr="001249F5">
              <w:rPr>
                <w:rFonts w:ascii="Calibri" w:eastAsia="Calibri" w:hAnsi="Calibri" w:cs="Calibri"/>
                <w:sz w:val="22"/>
                <w:szCs w:val="22"/>
              </w:rPr>
              <w:t>são</w:t>
            </w:r>
            <w:proofErr w:type="spellEnd"/>
            <w:r w:rsidRPr="001249F5">
              <w:rPr>
                <w:rFonts w:ascii="Calibri" w:eastAsia="Calibri" w:hAnsi="Calibri" w:cs="Calibri"/>
                <w:sz w:val="22"/>
                <w:szCs w:val="22"/>
              </w:rPr>
              <w:t xml:space="preserve"> </w:t>
            </w:r>
            <w:proofErr w:type="spellStart"/>
            <w:r w:rsidRPr="001249F5">
              <w:rPr>
                <w:rFonts w:ascii="Calibri" w:eastAsia="Calibri" w:hAnsi="Calibri" w:cs="Calibri"/>
                <w:sz w:val="22"/>
                <w:szCs w:val="22"/>
              </w:rPr>
              <w:t>infinitas</w:t>
            </w:r>
            <w:proofErr w:type="spellEnd"/>
            <w:r w:rsidRPr="001249F5">
              <w:rPr>
                <w:rFonts w:ascii="Calibri" w:eastAsia="Calibri" w:hAnsi="Calibri" w:cs="Calibri"/>
                <w:sz w:val="22"/>
                <w:szCs w:val="22"/>
              </w:rPr>
              <w:t>.</w:t>
            </w:r>
          </w:p>
        </w:tc>
      </w:tr>
      <w:tr w:rsidR="001249F5" w:rsidRPr="001249F5" w14:paraId="29399D3F" w14:textId="77777777" w:rsidTr="001249F5">
        <w:trPr>
          <w:trHeight w:val="1517"/>
        </w:trPr>
        <w:tc>
          <w:tcPr>
            <w:tcW w:w="2055" w:type="dxa"/>
            <w:shd w:val="clear" w:color="auto" w:fill="E7E6E6"/>
          </w:tcPr>
          <w:p w14:paraId="7A522DF7" w14:textId="77777777" w:rsidR="001249F5" w:rsidRPr="001249F5" w:rsidRDefault="001249F5" w:rsidP="001249F5">
            <w:pPr>
              <w:spacing w:after="0" w:line="240" w:lineRule="auto"/>
              <w:rPr>
                <w:rFonts w:ascii="Calibri" w:eastAsia="Calibri" w:hAnsi="Calibri" w:cs="Calibri"/>
                <w:b/>
                <w:sz w:val="22"/>
                <w:szCs w:val="22"/>
              </w:rPr>
            </w:pPr>
            <w:proofErr w:type="spellStart"/>
            <w:r w:rsidRPr="001249F5">
              <w:rPr>
                <w:rFonts w:ascii="Calibri" w:eastAsia="Calibri" w:hAnsi="Calibri" w:cs="Calibri"/>
                <w:b/>
                <w:sz w:val="22"/>
                <w:szCs w:val="22"/>
              </w:rPr>
              <w:lastRenderedPageBreak/>
              <w:t>Avaliação</w:t>
            </w:r>
            <w:proofErr w:type="spellEnd"/>
            <w:r w:rsidRPr="001249F5">
              <w:rPr>
                <w:rFonts w:ascii="Calibri" w:eastAsia="Calibri" w:hAnsi="Calibri" w:cs="Calibri"/>
                <w:b/>
                <w:sz w:val="22"/>
                <w:szCs w:val="22"/>
              </w:rPr>
              <w:t xml:space="preserve">/ </w:t>
            </w:r>
            <w:proofErr w:type="spellStart"/>
            <w:r w:rsidRPr="001249F5">
              <w:rPr>
                <w:rFonts w:ascii="Calibri" w:eastAsia="Calibri" w:hAnsi="Calibri" w:cs="Calibri"/>
                <w:b/>
                <w:sz w:val="22"/>
                <w:szCs w:val="22"/>
              </w:rPr>
              <w:t>Reflexão</w:t>
            </w:r>
            <w:proofErr w:type="spellEnd"/>
            <w:r w:rsidRPr="001249F5">
              <w:rPr>
                <w:rFonts w:ascii="Calibri" w:eastAsia="Calibri" w:hAnsi="Calibri" w:cs="Calibri"/>
                <w:b/>
                <w:sz w:val="22"/>
                <w:szCs w:val="22"/>
              </w:rPr>
              <w:t xml:space="preserve"> da </w:t>
            </w:r>
            <w:proofErr w:type="spellStart"/>
            <w:r w:rsidRPr="001249F5">
              <w:rPr>
                <w:rFonts w:ascii="Calibri" w:eastAsia="Calibri" w:hAnsi="Calibri" w:cs="Calibri"/>
                <w:b/>
                <w:sz w:val="22"/>
                <w:szCs w:val="22"/>
              </w:rPr>
              <w:t>Atividade</w:t>
            </w:r>
            <w:proofErr w:type="spellEnd"/>
          </w:p>
        </w:tc>
        <w:tc>
          <w:tcPr>
            <w:tcW w:w="6225" w:type="dxa"/>
          </w:tcPr>
          <w:p w14:paraId="3DBA51C5" w14:textId="77777777" w:rsidR="001249F5" w:rsidRPr="001249F5" w:rsidRDefault="001249F5" w:rsidP="001249F5">
            <w:pPr>
              <w:spacing w:after="0" w:line="240" w:lineRule="auto"/>
              <w:jc w:val="both"/>
              <w:rPr>
                <w:rFonts w:ascii="Calibri" w:eastAsia="Calibri" w:hAnsi="Calibri" w:cs="Calibri"/>
                <w:color w:val="000000"/>
                <w:sz w:val="22"/>
                <w:szCs w:val="22"/>
              </w:rPr>
            </w:pPr>
          </w:p>
          <w:p w14:paraId="2FDFC1EB" w14:textId="77777777" w:rsidR="001249F5" w:rsidRPr="001249F5" w:rsidRDefault="001249F5" w:rsidP="001249F5">
            <w:pPr>
              <w:spacing w:after="0" w:line="240" w:lineRule="auto"/>
              <w:jc w:val="both"/>
              <w:rPr>
                <w:rFonts w:ascii="Calibri" w:eastAsia="Calibri" w:hAnsi="Calibri" w:cs="Calibri"/>
                <w:color w:val="000000"/>
                <w:sz w:val="22"/>
                <w:szCs w:val="22"/>
              </w:rPr>
            </w:pPr>
            <w:r w:rsidRPr="001249F5">
              <w:rPr>
                <w:rFonts w:ascii="Calibri" w:eastAsia="Calibri" w:hAnsi="Calibri" w:cs="Calibri"/>
                <w:color w:val="000000"/>
                <w:sz w:val="22"/>
                <w:szCs w:val="22"/>
              </w:rPr>
              <w:t xml:space="preserve">O </w:t>
            </w:r>
            <w:proofErr w:type="spellStart"/>
            <w:r w:rsidRPr="001249F5">
              <w:rPr>
                <w:rFonts w:ascii="Calibri" w:eastAsia="Calibri" w:hAnsi="Calibri" w:cs="Calibri"/>
                <w:color w:val="000000"/>
                <w:sz w:val="22"/>
                <w:szCs w:val="22"/>
              </w:rPr>
              <w:t>público</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compreenderia</w:t>
            </w:r>
            <w:proofErr w:type="spellEnd"/>
            <w:r w:rsidRPr="001249F5">
              <w:rPr>
                <w:rFonts w:ascii="Calibri" w:eastAsia="Calibri" w:hAnsi="Calibri" w:cs="Calibri"/>
                <w:color w:val="000000"/>
                <w:sz w:val="22"/>
                <w:szCs w:val="22"/>
              </w:rPr>
              <w:t xml:space="preserve"> o que é um </w:t>
            </w:r>
            <w:proofErr w:type="spellStart"/>
            <w:r w:rsidRPr="001249F5">
              <w:rPr>
                <w:rFonts w:ascii="Calibri" w:eastAsia="Calibri" w:hAnsi="Calibri" w:cs="Calibri"/>
                <w:color w:val="000000"/>
                <w:sz w:val="22"/>
                <w:szCs w:val="22"/>
              </w:rPr>
              <w:t>curso</w:t>
            </w:r>
            <w:proofErr w:type="spellEnd"/>
            <w:r w:rsidRPr="001249F5">
              <w:rPr>
                <w:rFonts w:ascii="Calibri" w:eastAsia="Calibri" w:hAnsi="Calibri" w:cs="Calibri"/>
                <w:color w:val="000000"/>
                <w:sz w:val="22"/>
                <w:szCs w:val="22"/>
              </w:rPr>
              <w:t xml:space="preserve"> online e seria </w:t>
            </w:r>
            <w:proofErr w:type="spellStart"/>
            <w:r w:rsidRPr="001249F5">
              <w:rPr>
                <w:rFonts w:ascii="Calibri" w:eastAsia="Calibri" w:hAnsi="Calibri" w:cs="Calibri"/>
                <w:color w:val="000000"/>
                <w:sz w:val="22"/>
                <w:szCs w:val="22"/>
              </w:rPr>
              <w:t>capaz</w:t>
            </w:r>
            <w:proofErr w:type="spellEnd"/>
            <w:r w:rsidRPr="001249F5">
              <w:rPr>
                <w:rFonts w:ascii="Calibri" w:eastAsia="Calibri" w:hAnsi="Calibri" w:cs="Calibri"/>
                <w:color w:val="000000"/>
                <w:sz w:val="22"/>
                <w:szCs w:val="22"/>
              </w:rPr>
              <w:t xml:space="preserve"> de o </w:t>
            </w:r>
            <w:proofErr w:type="spellStart"/>
            <w:r w:rsidRPr="001249F5">
              <w:rPr>
                <w:rFonts w:ascii="Calibri" w:eastAsia="Calibri" w:hAnsi="Calibri" w:cs="Calibri"/>
                <w:color w:val="000000"/>
                <w:sz w:val="22"/>
                <w:szCs w:val="22"/>
              </w:rPr>
              <w:t>procurar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por</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si</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próprio</w:t>
            </w:r>
            <w:proofErr w:type="spellEnd"/>
            <w:r w:rsidRPr="001249F5">
              <w:rPr>
                <w:rFonts w:ascii="Calibri" w:eastAsia="Calibri" w:hAnsi="Calibri" w:cs="Calibri"/>
                <w:color w:val="000000"/>
                <w:sz w:val="22"/>
                <w:szCs w:val="22"/>
              </w:rPr>
              <w:t>.</w:t>
            </w:r>
          </w:p>
          <w:p w14:paraId="361F158F" w14:textId="77777777" w:rsidR="001249F5" w:rsidRPr="001249F5" w:rsidRDefault="001249F5" w:rsidP="001249F5">
            <w:pPr>
              <w:spacing w:after="0" w:line="240" w:lineRule="auto"/>
              <w:jc w:val="both"/>
              <w:rPr>
                <w:rFonts w:ascii="Calibri" w:eastAsia="Calibri" w:hAnsi="Calibri" w:cs="Calibri"/>
                <w:color w:val="000000"/>
                <w:sz w:val="22"/>
                <w:szCs w:val="22"/>
              </w:rPr>
            </w:pPr>
          </w:p>
          <w:p w14:paraId="618AE9D6" w14:textId="77777777" w:rsidR="001249F5" w:rsidRPr="001249F5" w:rsidRDefault="001249F5" w:rsidP="001249F5">
            <w:pPr>
              <w:spacing w:after="0" w:line="240" w:lineRule="auto"/>
              <w:jc w:val="both"/>
              <w:rPr>
                <w:rFonts w:ascii="Calibri" w:eastAsia="Calibri" w:hAnsi="Calibri" w:cs="Calibri"/>
                <w:sz w:val="22"/>
                <w:szCs w:val="22"/>
              </w:rPr>
            </w:pPr>
            <w:r w:rsidRPr="001249F5">
              <w:rPr>
                <w:rFonts w:ascii="Calibri" w:eastAsia="Calibri" w:hAnsi="Calibri" w:cs="Calibri"/>
                <w:color w:val="000000"/>
                <w:sz w:val="22"/>
                <w:szCs w:val="22"/>
              </w:rPr>
              <w:t xml:space="preserve">As </w:t>
            </w:r>
            <w:proofErr w:type="spellStart"/>
            <w:r w:rsidRPr="001249F5">
              <w:rPr>
                <w:rFonts w:ascii="Calibri" w:eastAsia="Calibri" w:hAnsi="Calibri" w:cs="Calibri"/>
                <w:color w:val="000000"/>
                <w:sz w:val="22"/>
                <w:szCs w:val="22"/>
              </w:rPr>
              <w:t>perguntas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utilizadas</w:t>
            </w:r>
            <w:proofErr w:type="spellEnd"/>
            <w:r w:rsidRPr="001249F5">
              <w:rPr>
                <w:rFonts w:ascii="Calibri" w:eastAsia="Calibri" w:hAnsi="Calibri" w:cs="Calibri"/>
                <w:color w:val="000000"/>
                <w:sz w:val="22"/>
                <w:szCs w:val="22"/>
              </w:rPr>
              <w:t xml:space="preserve"> para </w:t>
            </w:r>
            <w:proofErr w:type="spellStart"/>
            <w:r w:rsidRPr="001249F5">
              <w:rPr>
                <w:rFonts w:ascii="Calibri" w:eastAsia="Calibri" w:hAnsi="Calibri" w:cs="Calibri"/>
                <w:color w:val="000000"/>
                <w:sz w:val="22"/>
                <w:szCs w:val="22"/>
              </w:rPr>
              <w:t>desencadear</w:t>
            </w:r>
            <w:proofErr w:type="spellEnd"/>
            <w:r w:rsidRPr="001249F5">
              <w:rPr>
                <w:rFonts w:ascii="Calibri" w:eastAsia="Calibri" w:hAnsi="Calibri" w:cs="Calibri"/>
                <w:color w:val="000000"/>
                <w:sz w:val="22"/>
                <w:szCs w:val="22"/>
              </w:rPr>
              <w:t xml:space="preserve"> o </w:t>
            </w:r>
            <w:proofErr w:type="spellStart"/>
            <w:r w:rsidRPr="001249F5">
              <w:rPr>
                <w:rFonts w:ascii="Calibri" w:eastAsia="Calibri" w:hAnsi="Calibri" w:cs="Calibri"/>
                <w:color w:val="000000"/>
                <w:sz w:val="22"/>
                <w:szCs w:val="22"/>
              </w:rPr>
              <w:t>início</w:t>
            </w:r>
            <w:proofErr w:type="spellEnd"/>
            <w:r w:rsidRPr="001249F5">
              <w:rPr>
                <w:rFonts w:ascii="Calibri" w:eastAsia="Calibri" w:hAnsi="Calibri" w:cs="Calibri"/>
                <w:color w:val="000000"/>
                <w:sz w:val="22"/>
                <w:szCs w:val="22"/>
              </w:rPr>
              <w:t xml:space="preserve"> da </w:t>
            </w:r>
            <w:proofErr w:type="spellStart"/>
            <w:r w:rsidRPr="001249F5">
              <w:rPr>
                <w:rFonts w:ascii="Calibri" w:eastAsia="Calibri" w:hAnsi="Calibri" w:cs="Calibri"/>
                <w:color w:val="000000"/>
                <w:sz w:val="22"/>
                <w:szCs w:val="22"/>
              </w:rPr>
              <w:t>sessão</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seriam</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novamente</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feitas</w:t>
            </w:r>
            <w:proofErr w:type="spellEnd"/>
            <w:r w:rsidRPr="001249F5">
              <w:rPr>
                <w:rFonts w:ascii="Calibri" w:eastAsia="Calibri" w:hAnsi="Calibri" w:cs="Calibri"/>
                <w:color w:val="000000"/>
                <w:sz w:val="22"/>
                <w:szCs w:val="22"/>
              </w:rPr>
              <w:t xml:space="preserve">, e as </w:t>
            </w:r>
            <w:proofErr w:type="spellStart"/>
            <w:r w:rsidRPr="001249F5">
              <w:rPr>
                <w:rFonts w:ascii="Calibri" w:eastAsia="Calibri" w:hAnsi="Calibri" w:cs="Calibri"/>
                <w:color w:val="000000"/>
                <w:sz w:val="22"/>
                <w:szCs w:val="22"/>
              </w:rPr>
              <w:t>respostas</w:t>
            </w:r>
            <w:proofErr w:type="spellEnd"/>
            <w:r w:rsidRPr="001249F5">
              <w:rPr>
                <w:rFonts w:ascii="Calibri" w:eastAsia="Calibri" w:hAnsi="Calibri" w:cs="Calibri"/>
                <w:color w:val="000000"/>
                <w:sz w:val="22"/>
                <w:szCs w:val="22"/>
              </w:rPr>
              <w:t xml:space="preserve"> antes e </w:t>
            </w:r>
            <w:proofErr w:type="spellStart"/>
            <w:r w:rsidRPr="001249F5">
              <w:rPr>
                <w:rFonts w:ascii="Calibri" w:eastAsia="Calibri" w:hAnsi="Calibri" w:cs="Calibri"/>
                <w:color w:val="000000"/>
                <w:sz w:val="22"/>
                <w:szCs w:val="22"/>
              </w:rPr>
              <w:t>depois</w:t>
            </w:r>
            <w:proofErr w:type="spellEnd"/>
            <w:r w:rsidRPr="001249F5">
              <w:rPr>
                <w:rFonts w:ascii="Calibri" w:eastAsia="Calibri" w:hAnsi="Calibri" w:cs="Calibri"/>
                <w:color w:val="000000"/>
                <w:sz w:val="22"/>
                <w:szCs w:val="22"/>
              </w:rPr>
              <w:t xml:space="preserve"> da </w:t>
            </w:r>
            <w:proofErr w:type="spellStart"/>
            <w:r w:rsidRPr="001249F5">
              <w:rPr>
                <w:rFonts w:ascii="Calibri" w:eastAsia="Calibri" w:hAnsi="Calibri" w:cs="Calibri"/>
                <w:color w:val="000000"/>
                <w:sz w:val="22"/>
                <w:szCs w:val="22"/>
              </w:rPr>
              <w:t>atividade</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seriam</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comparadas</w:t>
            </w:r>
            <w:proofErr w:type="spellEnd"/>
            <w:r w:rsidRPr="001249F5">
              <w:rPr>
                <w:rFonts w:ascii="Calibri" w:eastAsia="Calibri" w:hAnsi="Calibri" w:cs="Calibri"/>
                <w:color w:val="000000"/>
                <w:sz w:val="22"/>
                <w:szCs w:val="22"/>
              </w:rPr>
              <w:t xml:space="preserve"> para </w:t>
            </w:r>
            <w:proofErr w:type="spellStart"/>
            <w:r w:rsidRPr="001249F5">
              <w:rPr>
                <w:rFonts w:ascii="Calibri" w:eastAsia="Calibri" w:hAnsi="Calibri" w:cs="Calibri"/>
                <w:color w:val="000000"/>
                <w:sz w:val="22"/>
                <w:szCs w:val="22"/>
              </w:rPr>
              <w:t>ver</w:t>
            </w:r>
            <w:proofErr w:type="spellEnd"/>
            <w:r w:rsidRPr="001249F5">
              <w:rPr>
                <w:rFonts w:ascii="Calibri" w:eastAsia="Calibri" w:hAnsi="Calibri" w:cs="Calibri"/>
                <w:color w:val="000000"/>
                <w:sz w:val="22"/>
                <w:szCs w:val="22"/>
              </w:rPr>
              <w:t xml:space="preserve"> o </w:t>
            </w:r>
            <w:proofErr w:type="spellStart"/>
            <w:r w:rsidRPr="001249F5">
              <w:rPr>
                <w:rFonts w:ascii="Calibri" w:eastAsia="Calibri" w:hAnsi="Calibri" w:cs="Calibri"/>
                <w:color w:val="000000"/>
                <w:sz w:val="22"/>
                <w:szCs w:val="22"/>
              </w:rPr>
              <w:t>quanto</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os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alunos</w:t>
            </w:r>
            <w:proofErr w:type="spellEnd"/>
            <w:r w:rsidRPr="001249F5">
              <w:rPr>
                <w:rFonts w:ascii="Calibri" w:eastAsia="Calibri" w:hAnsi="Calibri" w:cs="Calibri"/>
                <w:color w:val="000000"/>
                <w:sz w:val="22"/>
                <w:szCs w:val="22"/>
              </w:rPr>
              <w:t xml:space="preserve"> </w:t>
            </w:r>
            <w:proofErr w:type="spellStart"/>
            <w:r w:rsidRPr="001249F5">
              <w:rPr>
                <w:rFonts w:ascii="Calibri" w:eastAsia="Calibri" w:hAnsi="Calibri" w:cs="Calibri"/>
                <w:color w:val="000000"/>
                <w:sz w:val="22"/>
                <w:szCs w:val="22"/>
              </w:rPr>
              <w:t>aprenderam</w:t>
            </w:r>
            <w:proofErr w:type="spellEnd"/>
            <w:r w:rsidRPr="001249F5">
              <w:rPr>
                <w:rFonts w:ascii="Calibri" w:eastAsia="Calibri" w:hAnsi="Calibri" w:cs="Calibri"/>
                <w:color w:val="000000"/>
                <w:sz w:val="22"/>
                <w:szCs w:val="22"/>
              </w:rPr>
              <w:t xml:space="preserve"> com </w:t>
            </w:r>
            <w:proofErr w:type="spellStart"/>
            <w:r w:rsidRPr="001249F5">
              <w:rPr>
                <w:rFonts w:ascii="Calibri" w:eastAsia="Calibri" w:hAnsi="Calibri" w:cs="Calibri"/>
                <w:color w:val="000000"/>
                <w:sz w:val="22"/>
                <w:szCs w:val="22"/>
              </w:rPr>
              <w:t>ela</w:t>
            </w:r>
            <w:proofErr w:type="spellEnd"/>
            <w:r w:rsidRPr="001249F5">
              <w:rPr>
                <w:rFonts w:ascii="Calibri" w:eastAsia="Calibri" w:hAnsi="Calibri" w:cs="Calibri"/>
                <w:color w:val="000000"/>
                <w:sz w:val="22"/>
                <w:szCs w:val="22"/>
              </w:rPr>
              <w:t>.</w:t>
            </w:r>
          </w:p>
        </w:tc>
      </w:tr>
      <w:tr w:rsidR="001249F5" w:rsidRPr="001249F5" w14:paraId="515D1DF7" w14:textId="77777777" w:rsidTr="001249F5">
        <w:trPr>
          <w:trHeight w:val="1517"/>
        </w:trPr>
        <w:tc>
          <w:tcPr>
            <w:tcW w:w="2055" w:type="dxa"/>
            <w:shd w:val="clear" w:color="auto" w:fill="E7E6E6"/>
          </w:tcPr>
          <w:p w14:paraId="22523FF2" w14:textId="77777777" w:rsidR="001249F5" w:rsidRPr="001249F5" w:rsidRDefault="001249F5" w:rsidP="001249F5">
            <w:pPr>
              <w:spacing w:after="0" w:line="240" w:lineRule="auto"/>
              <w:rPr>
                <w:rFonts w:ascii="Calibri" w:eastAsia="Calibri" w:hAnsi="Calibri" w:cs="Calibri"/>
                <w:b/>
                <w:sz w:val="22"/>
                <w:szCs w:val="22"/>
              </w:rPr>
            </w:pPr>
            <w:proofErr w:type="spellStart"/>
            <w:r w:rsidRPr="001249F5">
              <w:rPr>
                <w:rFonts w:ascii="Calibri" w:eastAsia="Calibri" w:hAnsi="Calibri" w:cs="Calibri"/>
                <w:b/>
                <w:sz w:val="22"/>
                <w:szCs w:val="22"/>
              </w:rPr>
              <w:t>Materiais</w:t>
            </w:r>
            <w:proofErr w:type="spellEnd"/>
            <w:r w:rsidRPr="001249F5">
              <w:rPr>
                <w:rFonts w:ascii="Calibri" w:eastAsia="Calibri" w:hAnsi="Calibri" w:cs="Calibri"/>
                <w:b/>
                <w:sz w:val="22"/>
                <w:szCs w:val="22"/>
              </w:rPr>
              <w:t xml:space="preserve"> de </w:t>
            </w:r>
            <w:proofErr w:type="spellStart"/>
            <w:r w:rsidRPr="001249F5">
              <w:rPr>
                <w:rFonts w:ascii="Calibri" w:eastAsia="Calibri" w:hAnsi="Calibri" w:cs="Calibri"/>
                <w:b/>
                <w:sz w:val="22"/>
                <w:szCs w:val="22"/>
              </w:rPr>
              <w:t>apoio</w:t>
            </w:r>
            <w:proofErr w:type="spellEnd"/>
          </w:p>
        </w:tc>
        <w:tc>
          <w:tcPr>
            <w:tcW w:w="6225" w:type="dxa"/>
          </w:tcPr>
          <w:p w14:paraId="486BFA62" w14:textId="77777777" w:rsidR="001249F5" w:rsidRPr="001249F5" w:rsidRDefault="001249F5" w:rsidP="001249F5">
            <w:pPr>
              <w:spacing w:after="0" w:line="240" w:lineRule="auto"/>
              <w:jc w:val="both"/>
              <w:rPr>
                <w:rFonts w:ascii="Calibri" w:eastAsia="Calibri" w:hAnsi="Calibri" w:cs="Calibri"/>
                <w:color w:val="000000"/>
                <w:sz w:val="22"/>
                <w:szCs w:val="22"/>
              </w:rPr>
            </w:pPr>
          </w:p>
          <w:p w14:paraId="717168C6" w14:textId="77777777" w:rsidR="001249F5" w:rsidRPr="001249F5" w:rsidRDefault="00000000" w:rsidP="001249F5">
            <w:pPr>
              <w:spacing w:after="0" w:line="240" w:lineRule="auto"/>
              <w:jc w:val="both"/>
              <w:rPr>
                <w:rFonts w:ascii="Calibri" w:eastAsia="Calibri" w:hAnsi="Calibri" w:cs="Calibri"/>
                <w:color w:val="0000FF"/>
                <w:sz w:val="22"/>
                <w:szCs w:val="22"/>
                <w:u w:val="single"/>
              </w:rPr>
            </w:pPr>
            <w:hyperlink r:id="rId14">
              <w:r w:rsidR="001249F5" w:rsidRPr="001249F5">
                <w:rPr>
                  <w:rFonts w:ascii="Calibri" w:eastAsia="Calibri" w:hAnsi="Calibri" w:cs="Calibri"/>
                  <w:color w:val="0000FF"/>
                  <w:sz w:val="22"/>
                  <w:szCs w:val="22"/>
                  <w:u w:val="single"/>
                </w:rPr>
                <w:t>https://www.mentimeter.com/app/presentation/al3gs4o1vq83q4ysfc2oq57bd42or8be/1bjpnpfn7csk/edit</w:t>
              </w:r>
            </w:hyperlink>
          </w:p>
          <w:p w14:paraId="26CD78B4" w14:textId="77777777" w:rsidR="001249F5" w:rsidRPr="001249F5" w:rsidRDefault="001249F5" w:rsidP="001249F5">
            <w:pPr>
              <w:spacing w:after="0" w:line="240" w:lineRule="auto"/>
              <w:jc w:val="both"/>
              <w:rPr>
                <w:rFonts w:ascii="Calibri" w:eastAsia="Calibri" w:hAnsi="Calibri" w:cs="Calibri"/>
                <w:color w:val="0000FF"/>
                <w:sz w:val="22"/>
                <w:szCs w:val="22"/>
                <w:u w:val="single"/>
              </w:rPr>
            </w:pPr>
          </w:p>
          <w:p w14:paraId="339C6623" w14:textId="11F2BA54" w:rsidR="001249F5" w:rsidRPr="001249F5" w:rsidRDefault="00AD39F9" w:rsidP="001249F5">
            <w:pPr>
              <w:spacing w:after="0" w:line="240" w:lineRule="auto"/>
              <w:jc w:val="both"/>
              <w:rPr>
                <w:rFonts w:ascii="Calibri" w:eastAsia="Calibri" w:hAnsi="Calibri" w:cs="Calibri"/>
                <w:sz w:val="22"/>
                <w:szCs w:val="22"/>
              </w:rPr>
            </w:pPr>
            <w:hyperlink r:id="rId15" w:history="1">
              <w:r w:rsidRPr="00B17ADF">
                <w:rPr>
                  <w:rStyle w:val="-"/>
                  <w:rFonts w:ascii="Calibri" w:eastAsia="Calibri" w:hAnsi="Calibri" w:cs="Calibri"/>
                  <w:sz w:val="22"/>
                  <w:szCs w:val="22"/>
                </w:rPr>
                <w:t>https://drive.google.com/file/d/1GLDTotuMf5hnpGDOwg9qy9xHCDksUTae/view?usp=drive_link</w:t>
              </w:r>
            </w:hyperlink>
            <w:r>
              <w:rPr>
                <w:rFonts w:ascii="Calibri" w:eastAsia="Calibri" w:hAnsi="Calibri" w:cs="Calibri"/>
                <w:sz w:val="22"/>
                <w:szCs w:val="22"/>
              </w:rPr>
              <w:t xml:space="preserve"> </w:t>
            </w:r>
          </w:p>
          <w:p w14:paraId="120710E7" w14:textId="77777777" w:rsidR="001249F5" w:rsidRPr="001249F5" w:rsidRDefault="001249F5" w:rsidP="001249F5">
            <w:pPr>
              <w:spacing w:after="0" w:line="240" w:lineRule="auto"/>
              <w:jc w:val="both"/>
              <w:rPr>
                <w:rFonts w:ascii="Calibri" w:eastAsia="Calibri" w:hAnsi="Calibri" w:cs="Calibri"/>
                <w:sz w:val="22"/>
                <w:szCs w:val="22"/>
              </w:rPr>
            </w:pPr>
          </w:p>
          <w:p w14:paraId="34202CA2" w14:textId="77777777" w:rsidR="001249F5" w:rsidRPr="001249F5" w:rsidRDefault="001249F5" w:rsidP="001249F5">
            <w:pPr>
              <w:spacing w:after="0" w:line="240" w:lineRule="auto"/>
              <w:jc w:val="both"/>
              <w:rPr>
                <w:rFonts w:ascii="Calibri" w:eastAsia="Calibri" w:hAnsi="Calibri" w:cs="Calibri"/>
                <w:color w:val="000000"/>
                <w:sz w:val="22"/>
                <w:szCs w:val="22"/>
              </w:rPr>
            </w:pPr>
          </w:p>
        </w:tc>
      </w:tr>
    </w:tbl>
    <w:p w14:paraId="1B36CD25" w14:textId="77777777" w:rsidR="002C58F2" w:rsidRDefault="002C58F2"/>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E3A6" w14:textId="77777777" w:rsidR="00517862" w:rsidRDefault="00517862">
      <w:pPr>
        <w:spacing w:after="0" w:line="240" w:lineRule="auto"/>
      </w:pPr>
      <w:r>
        <w:separator/>
      </w:r>
    </w:p>
  </w:endnote>
  <w:endnote w:type="continuationSeparator" w:id="0">
    <w:p w14:paraId="1BEAC7A9" w14:textId="77777777" w:rsidR="00517862" w:rsidRDefault="0051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19F57F81" w:rsidR="00E24A77" w:rsidRDefault="001249F5">
    <w:pPr>
      <w:rPr>
        <w:rFonts w:ascii="Calibri" w:eastAsia="Calibri" w:hAnsi="Calibri" w:cs="Calibri"/>
        <w:color w:val="00005F"/>
      </w:rPr>
    </w:pPr>
    <w:proofErr w:type="spellStart"/>
    <w:r w:rsidRPr="001249F5">
      <w:rPr>
        <w:rFonts w:ascii="Calibri" w:eastAsia="Calibri" w:hAnsi="Calibri" w:cs="Calibri"/>
        <w:color w:val="00005F"/>
      </w:rPr>
      <w:t>Atividades</w:t>
    </w:r>
    <w:proofErr w:type="spellEnd"/>
    <w:r w:rsidRPr="001249F5">
      <w:rPr>
        <w:rFonts w:ascii="Calibri" w:eastAsia="Calibri" w:hAnsi="Calibri" w:cs="Calibri"/>
        <w:color w:val="00005F"/>
      </w:rPr>
      <w:t xml:space="preserve"> de e-</w:t>
    </w:r>
    <w:proofErr w:type="spellStart"/>
    <w:r w:rsidRPr="001249F5">
      <w:rPr>
        <w:rFonts w:ascii="Calibri" w:eastAsia="Calibri" w:hAnsi="Calibri" w:cs="Calibri"/>
        <w:color w:val="00005F"/>
      </w:rPr>
      <w:t>educação</w:t>
    </w:r>
    <w:proofErr w:type="spellEnd"/>
    <w:r w:rsidRPr="001249F5">
      <w:rPr>
        <w:rFonts w:ascii="Calibri" w:eastAsia="Calibri" w:hAnsi="Calibri" w:cs="Calibri"/>
        <w:color w:val="00005F"/>
      </w:rPr>
      <w:t xml:space="preserve"> </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7C0E" w14:textId="77777777" w:rsidR="00517862" w:rsidRDefault="00517862">
      <w:pPr>
        <w:spacing w:after="0" w:line="240" w:lineRule="auto"/>
      </w:pPr>
      <w:r>
        <w:separator/>
      </w:r>
    </w:p>
  </w:footnote>
  <w:footnote w:type="continuationSeparator" w:id="0">
    <w:p w14:paraId="7817C103" w14:textId="77777777" w:rsidR="00517862" w:rsidRDefault="0051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E6F4D81"/>
    <w:multiLevelType w:val="hybridMultilevel"/>
    <w:tmpl w:val="3234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A9C35B0"/>
    <w:multiLevelType w:val="multilevel"/>
    <w:tmpl w:val="A03E0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199175F"/>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9"/>
  </w:num>
  <w:num w:numId="3" w16cid:durableId="66920851">
    <w:abstractNumId w:val="3"/>
  </w:num>
  <w:num w:numId="4" w16cid:durableId="1156919979">
    <w:abstractNumId w:val="1"/>
  </w:num>
  <w:num w:numId="5" w16cid:durableId="1580603019">
    <w:abstractNumId w:val="7"/>
  </w:num>
  <w:num w:numId="6" w16cid:durableId="1412311328">
    <w:abstractNumId w:val="5"/>
  </w:num>
  <w:num w:numId="7" w16cid:durableId="645551205">
    <w:abstractNumId w:val="12"/>
  </w:num>
  <w:num w:numId="8" w16cid:durableId="1842816723">
    <w:abstractNumId w:val="11"/>
  </w:num>
  <w:num w:numId="9" w16cid:durableId="1951815080">
    <w:abstractNumId w:val="2"/>
  </w:num>
  <w:num w:numId="10" w16cid:durableId="239759453">
    <w:abstractNumId w:val="10"/>
  </w:num>
  <w:num w:numId="11" w16cid:durableId="2095320873">
    <w:abstractNumId w:val="8"/>
  </w:num>
  <w:num w:numId="12" w16cid:durableId="1199976918">
    <w:abstractNumId w:val="4"/>
  </w:num>
  <w:num w:numId="13" w16cid:durableId="216938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75EEA"/>
    <w:rsid w:val="000C4D5E"/>
    <w:rsid w:val="000E2EC8"/>
    <w:rsid w:val="001249F5"/>
    <w:rsid w:val="002C58F2"/>
    <w:rsid w:val="00367DF1"/>
    <w:rsid w:val="00517862"/>
    <w:rsid w:val="0066726D"/>
    <w:rsid w:val="00865AEC"/>
    <w:rsid w:val="00972798"/>
    <w:rsid w:val="009E1C71"/>
    <w:rsid w:val="00A441C1"/>
    <w:rsid w:val="00AD39F9"/>
    <w:rsid w:val="00B130DB"/>
    <w:rsid w:val="00B90B13"/>
    <w:rsid w:val="00E24A77"/>
    <w:rsid w:val="00F16772"/>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B90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ntimeter.com/app/presentation/al3gs4o1vq83q4ysfc2oq57bd42or8be/1bjpnpfn7csk/edi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rive.google.com/file/d/1GLDTotuMf5hnpGDOwg9qy9xHCDksUTae/view?usp=drive_link"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entimeter.com/app/presentation/al3gs4o1vq83q4ysfc2oq57bd42or8be/1bjpnpfn7csk/edi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467</Words>
  <Characters>2525</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dcterms:created xsi:type="dcterms:W3CDTF">2023-11-19T00:42:00Z</dcterms:created>
  <dcterms:modified xsi:type="dcterms:W3CDTF">2023-11-19T00:46:00Z</dcterms:modified>
</cp:coreProperties>
</file>