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98CBC12" w:rsidR="00E24A77" w:rsidRDefault="00686C59">
                            <w:pPr>
                              <w:jc w:val="center"/>
                              <w:textDirection w:val="btLr"/>
                              <w:rPr>
                                <w:rFonts w:ascii="Open Sans" w:eastAsia="Open Sans" w:hAnsi="Open Sans" w:cs="Open Sans"/>
                                <w:b/>
                                <w:color w:val="1F108C"/>
                                <w:sz w:val="72"/>
                              </w:rPr>
                            </w:pPr>
                            <w:proofErr w:type="spellStart"/>
                            <w:r w:rsidRPr="00686C59">
                              <w:rPr>
                                <w:rFonts w:ascii="Open Sans" w:eastAsia="Open Sans" w:hAnsi="Open Sans" w:cs="Open Sans"/>
                                <w:b/>
                                <w:color w:val="1F108C"/>
                                <w:sz w:val="72"/>
                              </w:rPr>
                              <w:t>Actividad</w:t>
                            </w:r>
                            <w:proofErr w:type="spellEnd"/>
                            <w:r w:rsidRPr="00686C59">
                              <w:rPr>
                                <w:rFonts w:ascii="Open Sans" w:eastAsia="Open Sans" w:hAnsi="Open Sans" w:cs="Open Sans"/>
                                <w:b/>
                                <w:color w:val="1F108C"/>
                                <w:sz w:val="72"/>
                              </w:rPr>
                              <w:t xml:space="preserve"> </w:t>
                            </w:r>
                            <w:r w:rsidR="004049BB">
                              <w:rPr>
                                <w:rFonts w:ascii="Open Sans" w:eastAsia="Open Sans" w:hAnsi="Open Sans" w:cs="Open Sans"/>
                                <w:b/>
                                <w:color w:val="1F108C"/>
                                <w:sz w:val="72"/>
                              </w:rPr>
                              <w:t>2</w:t>
                            </w:r>
                          </w:p>
                          <w:p w14:paraId="72E3BE6C" w14:textId="16B29CFC" w:rsidR="00F31AFA" w:rsidRPr="00F31AFA" w:rsidRDefault="00C3021A">
                            <w:pPr>
                              <w:jc w:val="center"/>
                              <w:textDirection w:val="btLr"/>
                              <w:rPr>
                                <w:rFonts w:ascii="Open Sans" w:eastAsia="Open Sans" w:hAnsi="Open Sans" w:cs="Open Sans"/>
                                <w:b/>
                                <w:color w:val="1F108C"/>
                                <w:sz w:val="36"/>
                                <w:szCs w:val="36"/>
                              </w:rPr>
                            </w:pPr>
                            <w:r w:rsidRPr="00C3021A">
                              <w:rPr>
                                <w:rFonts w:ascii="Open Sans" w:eastAsia="Open Sans" w:hAnsi="Open Sans" w:cs="Open Sans"/>
                                <w:b/>
                                <w:color w:val="1F108C"/>
                                <w:sz w:val="36"/>
                                <w:szCs w:val="36"/>
                              </w:rPr>
                              <w:t xml:space="preserve">Las </w:t>
                            </w:r>
                            <w:proofErr w:type="spellStart"/>
                            <w:r w:rsidRPr="00C3021A">
                              <w:rPr>
                                <w:rFonts w:ascii="Open Sans" w:eastAsia="Open Sans" w:hAnsi="Open Sans" w:cs="Open Sans"/>
                                <w:b/>
                                <w:color w:val="1F108C"/>
                                <w:sz w:val="36"/>
                                <w:szCs w:val="36"/>
                              </w:rPr>
                              <w:t>principales</w:t>
                            </w:r>
                            <w:proofErr w:type="spellEnd"/>
                            <w:r w:rsidRPr="00C3021A">
                              <w:rPr>
                                <w:rFonts w:ascii="Open Sans" w:eastAsia="Open Sans" w:hAnsi="Open Sans" w:cs="Open Sans"/>
                                <w:b/>
                                <w:color w:val="1F108C"/>
                                <w:sz w:val="36"/>
                                <w:szCs w:val="36"/>
                              </w:rPr>
                              <w:t xml:space="preserve"> </w:t>
                            </w:r>
                            <w:proofErr w:type="spellStart"/>
                            <w:r w:rsidRPr="00C3021A">
                              <w:rPr>
                                <w:rFonts w:ascii="Open Sans" w:eastAsia="Open Sans" w:hAnsi="Open Sans" w:cs="Open Sans"/>
                                <w:b/>
                                <w:color w:val="1F108C"/>
                                <w:sz w:val="36"/>
                                <w:szCs w:val="36"/>
                              </w:rPr>
                              <w:t>plataformas</w:t>
                            </w:r>
                            <w:proofErr w:type="spellEnd"/>
                            <w:r w:rsidRPr="00C3021A">
                              <w:rPr>
                                <w:rFonts w:ascii="Open Sans" w:eastAsia="Open Sans" w:hAnsi="Open Sans" w:cs="Open Sans"/>
                                <w:b/>
                                <w:color w:val="1F108C"/>
                                <w:sz w:val="36"/>
                                <w:szCs w:val="36"/>
                              </w:rPr>
                              <w:t xml:space="preserve"> (sitios de </w:t>
                            </w:r>
                            <w:proofErr w:type="spellStart"/>
                            <w:r w:rsidRPr="00C3021A">
                              <w:rPr>
                                <w:rFonts w:ascii="Open Sans" w:eastAsia="Open Sans" w:hAnsi="Open Sans" w:cs="Open Sans"/>
                                <w:b/>
                                <w:color w:val="1F108C"/>
                                <w:sz w:val="36"/>
                                <w:szCs w:val="36"/>
                              </w:rPr>
                              <w:t>reserva</w:t>
                            </w:r>
                            <w:proofErr w:type="spellEnd"/>
                            <w:r w:rsidRPr="00C3021A">
                              <w:rPr>
                                <w:rFonts w:ascii="Open Sans" w:eastAsia="Open Sans" w:hAnsi="Open Sans" w:cs="Open Sans"/>
                                <w:b/>
                                <w:color w:val="1F108C"/>
                                <w:sz w:val="36"/>
                                <w:szCs w:val="36"/>
                              </w:rPr>
                              <w:t xml:space="preserve"> de hoteles)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98CBC12" w:rsidR="00E24A77" w:rsidRDefault="00686C59">
                      <w:pPr>
                        <w:jc w:val="center"/>
                        <w:textDirection w:val="btLr"/>
                        <w:rPr>
                          <w:rFonts w:ascii="Open Sans" w:eastAsia="Open Sans" w:hAnsi="Open Sans" w:cs="Open Sans"/>
                          <w:b/>
                          <w:color w:val="1F108C"/>
                          <w:sz w:val="72"/>
                        </w:rPr>
                      </w:pPr>
                      <w:proofErr w:type="spellStart"/>
                      <w:r w:rsidRPr="00686C59">
                        <w:rPr>
                          <w:rFonts w:ascii="Open Sans" w:eastAsia="Open Sans" w:hAnsi="Open Sans" w:cs="Open Sans"/>
                          <w:b/>
                          <w:color w:val="1F108C"/>
                          <w:sz w:val="72"/>
                        </w:rPr>
                        <w:t>Actividad</w:t>
                      </w:r>
                      <w:proofErr w:type="spellEnd"/>
                      <w:r w:rsidRPr="00686C59">
                        <w:rPr>
                          <w:rFonts w:ascii="Open Sans" w:eastAsia="Open Sans" w:hAnsi="Open Sans" w:cs="Open Sans"/>
                          <w:b/>
                          <w:color w:val="1F108C"/>
                          <w:sz w:val="72"/>
                        </w:rPr>
                        <w:t xml:space="preserve"> </w:t>
                      </w:r>
                      <w:r w:rsidR="004049BB">
                        <w:rPr>
                          <w:rFonts w:ascii="Open Sans" w:eastAsia="Open Sans" w:hAnsi="Open Sans" w:cs="Open Sans"/>
                          <w:b/>
                          <w:color w:val="1F108C"/>
                          <w:sz w:val="72"/>
                        </w:rPr>
                        <w:t>2</w:t>
                      </w:r>
                    </w:p>
                    <w:p w14:paraId="72E3BE6C" w14:textId="16B29CFC" w:rsidR="00F31AFA" w:rsidRPr="00F31AFA" w:rsidRDefault="00C3021A">
                      <w:pPr>
                        <w:jc w:val="center"/>
                        <w:textDirection w:val="btLr"/>
                        <w:rPr>
                          <w:rFonts w:ascii="Open Sans" w:eastAsia="Open Sans" w:hAnsi="Open Sans" w:cs="Open Sans"/>
                          <w:b/>
                          <w:color w:val="1F108C"/>
                          <w:sz w:val="36"/>
                          <w:szCs w:val="36"/>
                        </w:rPr>
                      </w:pPr>
                      <w:r w:rsidRPr="00C3021A">
                        <w:rPr>
                          <w:rFonts w:ascii="Open Sans" w:eastAsia="Open Sans" w:hAnsi="Open Sans" w:cs="Open Sans"/>
                          <w:b/>
                          <w:color w:val="1F108C"/>
                          <w:sz w:val="36"/>
                          <w:szCs w:val="36"/>
                        </w:rPr>
                        <w:t xml:space="preserve">Las </w:t>
                      </w:r>
                      <w:proofErr w:type="spellStart"/>
                      <w:r w:rsidRPr="00C3021A">
                        <w:rPr>
                          <w:rFonts w:ascii="Open Sans" w:eastAsia="Open Sans" w:hAnsi="Open Sans" w:cs="Open Sans"/>
                          <w:b/>
                          <w:color w:val="1F108C"/>
                          <w:sz w:val="36"/>
                          <w:szCs w:val="36"/>
                        </w:rPr>
                        <w:t>principales</w:t>
                      </w:r>
                      <w:proofErr w:type="spellEnd"/>
                      <w:r w:rsidRPr="00C3021A">
                        <w:rPr>
                          <w:rFonts w:ascii="Open Sans" w:eastAsia="Open Sans" w:hAnsi="Open Sans" w:cs="Open Sans"/>
                          <w:b/>
                          <w:color w:val="1F108C"/>
                          <w:sz w:val="36"/>
                          <w:szCs w:val="36"/>
                        </w:rPr>
                        <w:t xml:space="preserve"> </w:t>
                      </w:r>
                      <w:proofErr w:type="spellStart"/>
                      <w:r w:rsidRPr="00C3021A">
                        <w:rPr>
                          <w:rFonts w:ascii="Open Sans" w:eastAsia="Open Sans" w:hAnsi="Open Sans" w:cs="Open Sans"/>
                          <w:b/>
                          <w:color w:val="1F108C"/>
                          <w:sz w:val="36"/>
                          <w:szCs w:val="36"/>
                        </w:rPr>
                        <w:t>plataformas</w:t>
                      </w:r>
                      <w:proofErr w:type="spellEnd"/>
                      <w:r w:rsidRPr="00C3021A">
                        <w:rPr>
                          <w:rFonts w:ascii="Open Sans" w:eastAsia="Open Sans" w:hAnsi="Open Sans" w:cs="Open Sans"/>
                          <w:b/>
                          <w:color w:val="1F108C"/>
                          <w:sz w:val="36"/>
                          <w:szCs w:val="36"/>
                        </w:rPr>
                        <w:t xml:space="preserve"> (sitios de </w:t>
                      </w:r>
                      <w:proofErr w:type="spellStart"/>
                      <w:r w:rsidRPr="00C3021A">
                        <w:rPr>
                          <w:rFonts w:ascii="Open Sans" w:eastAsia="Open Sans" w:hAnsi="Open Sans" w:cs="Open Sans"/>
                          <w:b/>
                          <w:color w:val="1F108C"/>
                          <w:sz w:val="36"/>
                          <w:szCs w:val="36"/>
                        </w:rPr>
                        <w:t>reserva</w:t>
                      </w:r>
                      <w:proofErr w:type="spellEnd"/>
                      <w:r w:rsidRPr="00C3021A">
                        <w:rPr>
                          <w:rFonts w:ascii="Open Sans" w:eastAsia="Open Sans" w:hAnsi="Open Sans" w:cs="Open Sans"/>
                          <w:b/>
                          <w:color w:val="1F108C"/>
                          <w:sz w:val="36"/>
                          <w:szCs w:val="36"/>
                        </w:rPr>
                        <w:t xml:space="preserve"> de hoteles)</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7783AA1B" w:rsidR="00E24A77" w:rsidRDefault="00686C59">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686C59">
        <w:rPr>
          <w:rFonts w:ascii="Calibri" w:eastAsia="Calibri" w:hAnsi="Calibri" w:cs="Calibri"/>
          <w:b/>
          <w:color w:val="00008F"/>
          <w:sz w:val="30"/>
          <w:szCs w:val="30"/>
        </w:rPr>
        <w:lastRenderedPageBreak/>
        <w:t>Actividad</w:t>
      </w:r>
      <w:proofErr w:type="spellEnd"/>
      <w:r w:rsidRPr="00686C59">
        <w:rPr>
          <w:rFonts w:ascii="Calibri" w:eastAsia="Calibri" w:hAnsi="Calibri" w:cs="Calibri"/>
          <w:b/>
          <w:color w:val="00008F"/>
          <w:sz w:val="30"/>
          <w:szCs w:val="30"/>
        </w:rPr>
        <w:t xml:space="preserve"> </w:t>
      </w:r>
      <w:r w:rsidR="00C26DC8">
        <w:rPr>
          <w:rFonts w:ascii="Calibri" w:eastAsia="Calibri" w:hAnsi="Calibri" w:cs="Calibri"/>
          <w:b/>
          <w:color w:val="00008F"/>
          <w:sz w:val="30"/>
          <w:szCs w:val="30"/>
        </w:rPr>
        <w:t>2</w:t>
      </w:r>
    </w:p>
    <w:p w14:paraId="3E89224B" w14:textId="4F3E48CE" w:rsidR="00E24A77" w:rsidRDefault="00E24A77" w:rsidP="00C7794C">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205"/>
        <w:gridCol w:w="6060"/>
      </w:tblGrid>
      <w:tr w:rsidR="00C3021A" w:rsidRPr="00C3021A" w14:paraId="7667B2B4" w14:textId="77777777" w:rsidTr="00C3021A">
        <w:trPr>
          <w:trHeight w:val="435"/>
        </w:trPr>
        <w:tc>
          <w:tcPr>
            <w:tcW w:w="220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1680A806" w14:textId="77777777" w:rsidR="00C3021A" w:rsidRPr="00C3021A" w:rsidRDefault="00C3021A" w:rsidP="00C3021A">
            <w:pPr>
              <w:spacing w:after="0" w:line="240" w:lineRule="auto"/>
              <w:ind w:left="20"/>
              <w:jc w:val="both"/>
              <w:rPr>
                <w:rFonts w:ascii="Calibri" w:eastAsia="Calibri" w:hAnsi="Calibri" w:cs="Calibri"/>
                <w:b/>
                <w:sz w:val="22"/>
                <w:szCs w:val="22"/>
              </w:rPr>
            </w:pPr>
            <w:r w:rsidRPr="00C3021A">
              <w:rPr>
                <w:rFonts w:ascii="Calibri" w:eastAsia="Calibri" w:hAnsi="Calibri" w:cs="Calibri"/>
                <w:b/>
                <w:sz w:val="22"/>
                <w:szCs w:val="22"/>
              </w:rPr>
              <w:t>Dominio</w:t>
            </w:r>
          </w:p>
        </w:tc>
        <w:tc>
          <w:tcPr>
            <w:tcW w:w="60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0BAB968" w14:textId="77777777" w:rsidR="00C3021A" w:rsidRPr="00C3021A" w:rsidRDefault="00C3021A" w:rsidP="00C3021A">
            <w:pPr>
              <w:spacing w:after="0" w:line="240" w:lineRule="auto"/>
              <w:ind w:left="20"/>
              <w:jc w:val="both"/>
              <w:rPr>
                <w:rFonts w:ascii="Calibri" w:eastAsia="Calibri" w:hAnsi="Calibri" w:cs="Calibri"/>
                <w:b/>
                <w:sz w:val="22"/>
                <w:szCs w:val="22"/>
              </w:rPr>
            </w:pPr>
            <w:proofErr w:type="spellStart"/>
            <w:r w:rsidRPr="00C3021A">
              <w:rPr>
                <w:rFonts w:ascii="Calibri" w:eastAsia="Calibri" w:hAnsi="Calibri" w:cs="Calibri"/>
                <w:b/>
                <w:sz w:val="22"/>
                <w:szCs w:val="22"/>
              </w:rPr>
              <w:t>Actividades</w:t>
            </w:r>
            <w:proofErr w:type="spellEnd"/>
            <w:r w:rsidRPr="00C3021A">
              <w:rPr>
                <w:rFonts w:ascii="Calibri" w:eastAsia="Calibri" w:hAnsi="Calibri" w:cs="Calibri"/>
                <w:b/>
                <w:sz w:val="22"/>
                <w:szCs w:val="22"/>
              </w:rPr>
              <w:t xml:space="preserve"> de </w:t>
            </w:r>
            <w:proofErr w:type="spellStart"/>
            <w:r w:rsidRPr="00C3021A">
              <w:rPr>
                <w:rFonts w:ascii="Calibri" w:eastAsia="Calibri" w:hAnsi="Calibri" w:cs="Calibri"/>
                <w:b/>
                <w:sz w:val="22"/>
                <w:szCs w:val="22"/>
              </w:rPr>
              <w:t>ocio</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electrónico</w:t>
            </w:r>
            <w:proofErr w:type="spellEnd"/>
          </w:p>
        </w:tc>
      </w:tr>
      <w:tr w:rsidR="00C3021A" w:rsidRPr="00C3021A" w14:paraId="2DED5092" w14:textId="77777777" w:rsidTr="00C3021A">
        <w:trPr>
          <w:trHeight w:val="457"/>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33FA120" w14:textId="77777777" w:rsidR="00C3021A" w:rsidRPr="00C3021A" w:rsidRDefault="00C3021A" w:rsidP="00C3021A">
            <w:pPr>
              <w:spacing w:after="0" w:line="240" w:lineRule="auto"/>
              <w:ind w:left="20"/>
              <w:jc w:val="both"/>
              <w:rPr>
                <w:rFonts w:ascii="Calibri" w:eastAsia="Calibri" w:hAnsi="Calibri" w:cs="Calibri"/>
                <w:b/>
                <w:sz w:val="22"/>
                <w:szCs w:val="22"/>
              </w:rPr>
            </w:pPr>
            <w:r w:rsidRPr="00C3021A">
              <w:rPr>
                <w:rFonts w:ascii="Calibri" w:eastAsia="Calibri" w:hAnsi="Calibri" w:cs="Calibri"/>
                <w:b/>
                <w:sz w:val="22"/>
                <w:szCs w:val="22"/>
              </w:rPr>
              <w:t xml:space="preserve">Tema </w:t>
            </w:r>
            <w:proofErr w:type="spellStart"/>
            <w:r w:rsidRPr="00C3021A">
              <w:rPr>
                <w:rFonts w:ascii="Calibri" w:eastAsia="Calibri" w:hAnsi="Calibri" w:cs="Calibri"/>
                <w:b/>
                <w:sz w:val="22"/>
                <w:szCs w:val="22"/>
              </w:rPr>
              <w:t>tratado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3B14F44F" w14:textId="77777777" w:rsidR="00C3021A" w:rsidRPr="00C3021A" w:rsidRDefault="00C3021A" w:rsidP="00C3021A">
            <w:pPr>
              <w:spacing w:after="0" w:line="240" w:lineRule="auto"/>
              <w:ind w:left="20"/>
              <w:jc w:val="both"/>
              <w:rPr>
                <w:rFonts w:ascii="Calibri" w:eastAsia="Calibri" w:hAnsi="Calibri" w:cs="Calibri"/>
                <w:sz w:val="22"/>
                <w:szCs w:val="22"/>
              </w:rPr>
            </w:pPr>
            <w:r w:rsidRPr="00C3021A">
              <w:rPr>
                <w:rFonts w:ascii="Calibri" w:eastAsia="Calibri" w:hAnsi="Calibri" w:cs="Calibri"/>
                <w:sz w:val="22"/>
                <w:szCs w:val="22"/>
              </w:rPr>
              <w:t xml:space="preserve">Las </w:t>
            </w:r>
            <w:proofErr w:type="spellStart"/>
            <w:r w:rsidRPr="00C3021A">
              <w:rPr>
                <w:rFonts w:ascii="Calibri" w:eastAsia="Calibri" w:hAnsi="Calibri" w:cs="Calibri"/>
                <w:sz w:val="22"/>
                <w:szCs w:val="22"/>
              </w:rPr>
              <w:t>principales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plataformas</w:t>
            </w:r>
            <w:proofErr w:type="spellEnd"/>
            <w:r w:rsidRPr="00C3021A">
              <w:rPr>
                <w:rFonts w:ascii="Calibri" w:eastAsia="Calibri" w:hAnsi="Calibri" w:cs="Calibri"/>
                <w:sz w:val="22"/>
                <w:szCs w:val="22"/>
              </w:rPr>
              <w:t xml:space="preserve"> (sitios de </w:t>
            </w:r>
            <w:proofErr w:type="spellStart"/>
            <w:r w:rsidRPr="00C3021A">
              <w:rPr>
                <w:rFonts w:ascii="Calibri" w:eastAsia="Calibri" w:hAnsi="Calibri" w:cs="Calibri"/>
                <w:sz w:val="22"/>
                <w:szCs w:val="22"/>
              </w:rPr>
              <w:t>reserva</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hoteles</w:t>
            </w:r>
            <w:proofErr w:type="spellEnd"/>
            <w:r w:rsidRPr="00C3021A">
              <w:rPr>
                <w:rFonts w:ascii="Calibri" w:eastAsia="Calibri" w:hAnsi="Calibri" w:cs="Calibri"/>
                <w:sz w:val="22"/>
                <w:szCs w:val="22"/>
              </w:rPr>
              <w:t>)</w:t>
            </w:r>
          </w:p>
        </w:tc>
      </w:tr>
      <w:tr w:rsidR="00C3021A" w:rsidRPr="00C3021A" w14:paraId="4A225538" w14:textId="77777777" w:rsidTr="00C3021A">
        <w:trPr>
          <w:trHeight w:val="220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0438C1AA" w14:textId="77777777" w:rsidR="00C3021A" w:rsidRPr="00C3021A" w:rsidRDefault="00C3021A" w:rsidP="00C3021A">
            <w:pPr>
              <w:spacing w:after="0" w:line="240" w:lineRule="auto"/>
              <w:ind w:left="20"/>
              <w:jc w:val="both"/>
              <w:rPr>
                <w:rFonts w:ascii="Calibri" w:eastAsia="Calibri" w:hAnsi="Calibri" w:cs="Calibri"/>
                <w:b/>
                <w:sz w:val="22"/>
                <w:szCs w:val="22"/>
              </w:rPr>
            </w:pPr>
            <w:proofErr w:type="spellStart"/>
            <w:r w:rsidRPr="00C3021A">
              <w:rPr>
                <w:rFonts w:ascii="Calibri" w:eastAsia="Calibri" w:hAnsi="Calibri" w:cs="Calibri"/>
                <w:b/>
                <w:sz w:val="22"/>
                <w:szCs w:val="22"/>
              </w:rPr>
              <w:t>Resultados</w:t>
            </w:r>
            <w:proofErr w:type="spellEnd"/>
            <w:r w:rsidRPr="00C3021A">
              <w:rPr>
                <w:rFonts w:ascii="Calibri" w:eastAsia="Calibri" w:hAnsi="Calibri" w:cs="Calibri"/>
                <w:b/>
                <w:sz w:val="22"/>
                <w:szCs w:val="22"/>
              </w:rPr>
              <w:t xml:space="preserve"> del </w:t>
            </w:r>
            <w:proofErr w:type="spellStart"/>
            <w:r w:rsidRPr="00C3021A">
              <w:rPr>
                <w:rFonts w:ascii="Calibri" w:eastAsia="Calibri" w:hAnsi="Calibri" w:cs="Calibri"/>
                <w:b/>
                <w:sz w:val="22"/>
                <w:szCs w:val="22"/>
              </w:rPr>
              <w:t>aprendizaje</w:t>
            </w:r>
            <w:proofErr w:type="spellEnd"/>
            <w:r w:rsidRPr="00C3021A">
              <w:rPr>
                <w:rFonts w:ascii="Calibri" w:eastAsia="Calibri" w:hAnsi="Calibri" w:cs="Calibri"/>
                <w:b/>
                <w:sz w:val="22"/>
                <w:szCs w:val="22"/>
              </w:rPr>
              <w:t xml:space="preserve"> y </w:t>
            </w:r>
            <w:proofErr w:type="spellStart"/>
            <w:r w:rsidRPr="00C3021A">
              <w:rPr>
                <w:rFonts w:ascii="Calibri" w:eastAsia="Calibri" w:hAnsi="Calibri" w:cs="Calibri"/>
                <w:b/>
                <w:sz w:val="22"/>
                <w:szCs w:val="22"/>
              </w:rPr>
              <w:t>competencias</w:t>
            </w:r>
            <w:proofErr w:type="spellEnd"/>
            <w:r w:rsidRPr="00C3021A">
              <w:rPr>
                <w:rFonts w:ascii="Calibri" w:eastAsia="Calibri" w:hAnsi="Calibri" w:cs="Calibri"/>
                <w:b/>
                <w:sz w:val="22"/>
                <w:szCs w:val="22"/>
              </w:rPr>
              <w:t xml:space="preserve"> que </w:t>
            </w:r>
            <w:proofErr w:type="spellStart"/>
            <w:r w:rsidRPr="00C3021A">
              <w:rPr>
                <w:rFonts w:ascii="Calibri" w:eastAsia="Calibri" w:hAnsi="Calibri" w:cs="Calibri"/>
                <w:b/>
                <w:sz w:val="22"/>
                <w:szCs w:val="22"/>
              </w:rPr>
              <w:t>pueden</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adquirirse</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106A5B52"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Reconocer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los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elementos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más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importantes</w:t>
            </w:r>
            <w:proofErr w:type="spellEnd"/>
            <w:r w:rsidRPr="00C3021A">
              <w:rPr>
                <w:rFonts w:ascii="Calibri" w:eastAsia="Times New Roman" w:hAnsi="Calibri" w:cs="Calibri"/>
                <w:sz w:val="22"/>
                <w:szCs w:val="22"/>
                <w:lang w:eastAsia="en-US"/>
              </w:rPr>
              <w:t xml:space="preserve"> de la </w:t>
            </w:r>
            <w:proofErr w:type="spellStart"/>
            <w:r w:rsidRPr="00C3021A">
              <w:rPr>
                <w:rFonts w:ascii="Calibri" w:eastAsia="Times New Roman" w:hAnsi="Calibri" w:cs="Calibri"/>
                <w:sz w:val="22"/>
                <w:szCs w:val="22"/>
                <w:lang w:eastAsia="en-US"/>
              </w:rPr>
              <w:t>navegación</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en</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línea</w:t>
            </w:r>
            <w:proofErr w:type="spellEnd"/>
            <w:r w:rsidRPr="00C3021A">
              <w:rPr>
                <w:rFonts w:ascii="Calibri" w:eastAsia="Times New Roman" w:hAnsi="Calibri" w:cs="Calibri"/>
                <w:sz w:val="22"/>
                <w:szCs w:val="22"/>
                <w:lang w:eastAsia="en-US"/>
              </w:rPr>
              <w:t xml:space="preserve"> para </w:t>
            </w:r>
            <w:proofErr w:type="spellStart"/>
            <w:r w:rsidRPr="00C3021A">
              <w:rPr>
                <w:rFonts w:ascii="Calibri" w:eastAsia="Times New Roman" w:hAnsi="Calibri" w:cs="Calibri"/>
                <w:sz w:val="22"/>
                <w:szCs w:val="22"/>
                <w:lang w:eastAsia="en-US"/>
              </w:rPr>
              <w:t>obtener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los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resultados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más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útiles</w:t>
            </w:r>
            <w:proofErr w:type="spellEnd"/>
          </w:p>
          <w:p w14:paraId="5B3E13FB"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Conocer</w:t>
            </w:r>
            <w:proofErr w:type="spellEnd"/>
            <w:r w:rsidRPr="00C3021A">
              <w:rPr>
                <w:rFonts w:ascii="Calibri" w:eastAsia="Times New Roman" w:hAnsi="Calibri" w:cs="Calibri"/>
                <w:sz w:val="22"/>
                <w:szCs w:val="22"/>
                <w:lang w:eastAsia="en-US"/>
              </w:rPr>
              <w:t xml:space="preserve"> las </w:t>
            </w:r>
            <w:proofErr w:type="spellStart"/>
            <w:r w:rsidRPr="00C3021A">
              <w:rPr>
                <w:rFonts w:ascii="Calibri" w:eastAsia="Times New Roman" w:hAnsi="Calibri" w:cs="Calibri"/>
                <w:sz w:val="22"/>
                <w:szCs w:val="22"/>
                <w:lang w:eastAsia="en-US"/>
              </w:rPr>
              <w:t>plataformas</w:t>
            </w:r>
            <w:proofErr w:type="spellEnd"/>
            <w:r w:rsidRPr="00C3021A">
              <w:rPr>
                <w:rFonts w:ascii="Calibri" w:eastAsia="Times New Roman" w:hAnsi="Calibri" w:cs="Calibri"/>
                <w:sz w:val="22"/>
                <w:szCs w:val="22"/>
                <w:lang w:eastAsia="en-US"/>
              </w:rPr>
              <w:t xml:space="preserve"> online </w:t>
            </w:r>
            <w:proofErr w:type="spellStart"/>
            <w:r w:rsidRPr="00C3021A">
              <w:rPr>
                <w:rFonts w:ascii="Calibri" w:eastAsia="Times New Roman" w:hAnsi="Calibri" w:cs="Calibri"/>
                <w:sz w:val="22"/>
                <w:szCs w:val="22"/>
                <w:lang w:eastAsia="en-US"/>
              </w:rPr>
              <w:t>más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importantes</w:t>
            </w:r>
            <w:proofErr w:type="spellEnd"/>
            <w:r w:rsidRPr="00C3021A">
              <w:rPr>
                <w:rFonts w:ascii="Calibri" w:eastAsia="Times New Roman" w:hAnsi="Calibri" w:cs="Calibri"/>
                <w:sz w:val="22"/>
                <w:szCs w:val="22"/>
                <w:lang w:eastAsia="en-US"/>
              </w:rPr>
              <w:t xml:space="preserve"> para </w:t>
            </w:r>
            <w:proofErr w:type="spellStart"/>
            <w:r w:rsidRPr="00C3021A">
              <w:rPr>
                <w:rFonts w:ascii="Calibri" w:eastAsia="Times New Roman" w:hAnsi="Calibri" w:cs="Calibri"/>
                <w:sz w:val="22"/>
                <w:szCs w:val="22"/>
                <w:lang w:eastAsia="en-US"/>
              </w:rPr>
              <w:t>reservar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billetes</w:t>
            </w:r>
            <w:proofErr w:type="spellEnd"/>
          </w:p>
          <w:p w14:paraId="7791710D"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r w:rsidRPr="00C3021A">
              <w:rPr>
                <w:rFonts w:ascii="Calibri" w:eastAsia="Times New Roman" w:hAnsi="Calibri" w:cs="Calibri"/>
                <w:sz w:val="22"/>
                <w:szCs w:val="22"/>
                <w:lang w:eastAsia="en-US"/>
              </w:rPr>
              <w:t xml:space="preserve">Ser </w:t>
            </w:r>
            <w:proofErr w:type="spellStart"/>
            <w:r w:rsidRPr="00C3021A">
              <w:rPr>
                <w:rFonts w:ascii="Calibri" w:eastAsia="Times New Roman" w:hAnsi="Calibri" w:cs="Calibri"/>
                <w:sz w:val="22"/>
                <w:szCs w:val="22"/>
                <w:lang w:eastAsia="en-US"/>
              </w:rPr>
              <w:t>capaz</w:t>
            </w:r>
            <w:proofErr w:type="spellEnd"/>
            <w:r w:rsidRPr="00C3021A">
              <w:rPr>
                <w:rFonts w:ascii="Calibri" w:eastAsia="Times New Roman" w:hAnsi="Calibri" w:cs="Calibri"/>
                <w:sz w:val="22"/>
                <w:szCs w:val="22"/>
                <w:lang w:eastAsia="en-US"/>
              </w:rPr>
              <w:t xml:space="preserve"> de </w:t>
            </w:r>
            <w:proofErr w:type="spellStart"/>
            <w:r w:rsidRPr="00C3021A">
              <w:rPr>
                <w:rFonts w:ascii="Calibri" w:eastAsia="Times New Roman" w:hAnsi="Calibri" w:cs="Calibri"/>
                <w:sz w:val="22"/>
                <w:szCs w:val="22"/>
                <w:lang w:eastAsia="en-US"/>
              </w:rPr>
              <w:t>seleccionar</w:t>
            </w:r>
            <w:proofErr w:type="spellEnd"/>
            <w:r w:rsidRPr="00C3021A">
              <w:rPr>
                <w:rFonts w:ascii="Calibri" w:eastAsia="Times New Roman" w:hAnsi="Calibri" w:cs="Calibri"/>
                <w:sz w:val="22"/>
                <w:szCs w:val="22"/>
                <w:lang w:eastAsia="en-US"/>
              </w:rPr>
              <w:t xml:space="preserve"> y </w:t>
            </w:r>
            <w:proofErr w:type="spellStart"/>
            <w:r w:rsidRPr="00C3021A">
              <w:rPr>
                <w:rFonts w:ascii="Calibri" w:eastAsia="Times New Roman" w:hAnsi="Calibri" w:cs="Calibri"/>
                <w:sz w:val="22"/>
                <w:szCs w:val="22"/>
                <w:lang w:eastAsia="en-US"/>
              </w:rPr>
              <w:t>comparar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productos</w:t>
            </w:r>
            <w:proofErr w:type="spellEnd"/>
            <w:r w:rsidRPr="00C3021A">
              <w:rPr>
                <w:rFonts w:ascii="Calibri" w:eastAsia="Times New Roman" w:hAnsi="Calibri" w:cs="Calibri"/>
                <w:sz w:val="22"/>
                <w:szCs w:val="22"/>
                <w:lang w:eastAsia="en-US"/>
              </w:rPr>
              <w:t>/</w:t>
            </w:r>
            <w:proofErr w:type="spellStart"/>
            <w:r w:rsidRPr="00C3021A">
              <w:rPr>
                <w:rFonts w:ascii="Calibri" w:eastAsia="Times New Roman" w:hAnsi="Calibri" w:cs="Calibri"/>
                <w:sz w:val="22"/>
                <w:szCs w:val="22"/>
                <w:lang w:eastAsia="en-US"/>
              </w:rPr>
              <w:t>billetes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en</w:t>
            </w:r>
            <w:proofErr w:type="spellEnd"/>
            <w:r w:rsidRPr="00C3021A">
              <w:rPr>
                <w:rFonts w:ascii="Calibri" w:eastAsia="Times New Roman" w:hAnsi="Calibri" w:cs="Calibri"/>
                <w:sz w:val="22"/>
                <w:szCs w:val="22"/>
                <w:lang w:eastAsia="en-US"/>
              </w:rPr>
              <w:t xml:space="preserve"> las </w:t>
            </w:r>
            <w:proofErr w:type="spellStart"/>
            <w:r w:rsidRPr="00C3021A">
              <w:rPr>
                <w:rFonts w:ascii="Calibri" w:eastAsia="Times New Roman" w:hAnsi="Calibri" w:cs="Calibri"/>
                <w:sz w:val="22"/>
                <w:szCs w:val="22"/>
                <w:lang w:eastAsia="en-US"/>
              </w:rPr>
              <w:t>principales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plataformas</w:t>
            </w:r>
            <w:proofErr w:type="spellEnd"/>
          </w:p>
          <w:p w14:paraId="21AAFD01"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Comparar</w:t>
            </w:r>
            <w:proofErr w:type="spellEnd"/>
            <w:r w:rsidRPr="00C3021A">
              <w:rPr>
                <w:rFonts w:ascii="Calibri" w:eastAsia="Times New Roman" w:hAnsi="Calibri" w:cs="Calibri"/>
                <w:sz w:val="22"/>
                <w:szCs w:val="22"/>
                <w:lang w:eastAsia="en-US"/>
              </w:rPr>
              <w:t xml:space="preserve"> las </w:t>
            </w:r>
            <w:proofErr w:type="spellStart"/>
            <w:r w:rsidRPr="00C3021A">
              <w:rPr>
                <w:rFonts w:ascii="Calibri" w:eastAsia="Times New Roman" w:hAnsi="Calibri" w:cs="Calibri"/>
                <w:sz w:val="22"/>
                <w:szCs w:val="22"/>
                <w:lang w:eastAsia="en-US"/>
              </w:rPr>
              <w:t>características</w:t>
            </w:r>
            <w:proofErr w:type="spellEnd"/>
            <w:r w:rsidRPr="00C3021A">
              <w:rPr>
                <w:rFonts w:ascii="Calibri" w:eastAsia="Times New Roman" w:hAnsi="Calibri" w:cs="Calibri"/>
                <w:sz w:val="22"/>
                <w:szCs w:val="22"/>
                <w:lang w:eastAsia="en-US"/>
              </w:rPr>
              <w:t xml:space="preserve"> clave de las </w:t>
            </w:r>
            <w:proofErr w:type="spellStart"/>
            <w:r w:rsidRPr="00C3021A">
              <w:rPr>
                <w:rFonts w:ascii="Calibri" w:eastAsia="Times New Roman" w:hAnsi="Calibri" w:cs="Calibri"/>
                <w:sz w:val="22"/>
                <w:szCs w:val="22"/>
                <w:lang w:eastAsia="en-US"/>
              </w:rPr>
              <w:t>plataformas</w:t>
            </w:r>
            <w:proofErr w:type="spellEnd"/>
            <w:r w:rsidRPr="00C3021A">
              <w:rPr>
                <w:rFonts w:ascii="Calibri" w:eastAsia="Times New Roman" w:hAnsi="Calibri" w:cs="Calibri"/>
                <w:sz w:val="22"/>
                <w:szCs w:val="22"/>
                <w:lang w:eastAsia="en-US"/>
              </w:rPr>
              <w:t xml:space="preserve"> y </w:t>
            </w:r>
            <w:proofErr w:type="spellStart"/>
            <w:r w:rsidRPr="00C3021A">
              <w:rPr>
                <w:rFonts w:ascii="Calibri" w:eastAsia="Times New Roman" w:hAnsi="Calibri" w:cs="Calibri"/>
                <w:sz w:val="22"/>
                <w:szCs w:val="22"/>
                <w:lang w:eastAsia="en-US"/>
              </w:rPr>
              <w:t>seleccionar</w:t>
            </w:r>
            <w:proofErr w:type="spellEnd"/>
            <w:r w:rsidRPr="00C3021A">
              <w:rPr>
                <w:rFonts w:ascii="Calibri" w:eastAsia="Times New Roman" w:hAnsi="Calibri" w:cs="Calibri"/>
                <w:sz w:val="22"/>
                <w:szCs w:val="22"/>
                <w:lang w:eastAsia="en-US"/>
              </w:rPr>
              <w:t xml:space="preserve"> las </w:t>
            </w:r>
            <w:proofErr w:type="spellStart"/>
            <w:r w:rsidRPr="00C3021A">
              <w:rPr>
                <w:rFonts w:ascii="Calibri" w:eastAsia="Times New Roman" w:hAnsi="Calibri" w:cs="Calibri"/>
                <w:sz w:val="22"/>
                <w:szCs w:val="22"/>
                <w:lang w:eastAsia="en-US"/>
              </w:rPr>
              <w:t>más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adecuadas</w:t>
            </w:r>
            <w:proofErr w:type="spellEnd"/>
          </w:p>
          <w:p w14:paraId="37B8DDD0"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Apreciar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los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elementos</w:t>
            </w:r>
            <w:proofErr w:type="spellEnd"/>
            <w:r w:rsidRPr="00C3021A">
              <w:rPr>
                <w:rFonts w:ascii="Calibri" w:eastAsia="Times New Roman" w:hAnsi="Calibri" w:cs="Calibri"/>
                <w:sz w:val="22"/>
                <w:szCs w:val="22"/>
                <w:lang w:eastAsia="en-US"/>
              </w:rPr>
              <w:t xml:space="preserve"> de </w:t>
            </w:r>
            <w:proofErr w:type="spellStart"/>
            <w:r w:rsidRPr="00C3021A">
              <w:rPr>
                <w:rFonts w:ascii="Calibri" w:eastAsia="Times New Roman" w:hAnsi="Calibri" w:cs="Calibri"/>
                <w:sz w:val="22"/>
                <w:szCs w:val="22"/>
                <w:lang w:eastAsia="en-US"/>
              </w:rPr>
              <w:t>una</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vida</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activa</w:t>
            </w:r>
            <w:proofErr w:type="spellEnd"/>
            <w:r w:rsidRPr="00C3021A">
              <w:rPr>
                <w:rFonts w:ascii="Calibri" w:eastAsia="Times New Roman" w:hAnsi="Calibri" w:cs="Calibri"/>
                <w:sz w:val="22"/>
                <w:szCs w:val="22"/>
                <w:lang w:eastAsia="en-US"/>
              </w:rPr>
              <w:t xml:space="preserve"> y </w:t>
            </w:r>
            <w:proofErr w:type="spellStart"/>
            <w:r w:rsidRPr="00C3021A">
              <w:rPr>
                <w:rFonts w:ascii="Calibri" w:eastAsia="Times New Roman" w:hAnsi="Calibri" w:cs="Calibri"/>
                <w:sz w:val="22"/>
                <w:szCs w:val="22"/>
                <w:lang w:eastAsia="en-US"/>
              </w:rPr>
              <w:t>disfrutar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yendo</w:t>
            </w:r>
            <w:proofErr w:type="spellEnd"/>
            <w:r w:rsidRPr="00C3021A">
              <w:rPr>
                <w:rFonts w:ascii="Calibri" w:eastAsia="Times New Roman" w:hAnsi="Calibri" w:cs="Calibri"/>
                <w:sz w:val="22"/>
                <w:szCs w:val="22"/>
                <w:lang w:eastAsia="en-US"/>
              </w:rPr>
              <w:t xml:space="preserve"> a </w:t>
            </w:r>
            <w:proofErr w:type="spellStart"/>
            <w:r w:rsidRPr="00C3021A">
              <w:rPr>
                <w:rFonts w:ascii="Calibri" w:eastAsia="Times New Roman" w:hAnsi="Calibri" w:cs="Calibri"/>
                <w:sz w:val="22"/>
                <w:szCs w:val="22"/>
                <w:lang w:eastAsia="en-US"/>
              </w:rPr>
              <w:t>conciertos</w:t>
            </w:r>
            <w:proofErr w:type="spellEnd"/>
            <w:r w:rsidRPr="00C3021A">
              <w:rPr>
                <w:rFonts w:ascii="Calibri" w:eastAsia="Times New Roman" w:hAnsi="Calibri" w:cs="Calibri"/>
                <w:sz w:val="22"/>
                <w:szCs w:val="22"/>
                <w:lang w:eastAsia="en-US"/>
              </w:rPr>
              <w:t xml:space="preserve"> o </w:t>
            </w:r>
            <w:proofErr w:type="spellStart"/>
            <w:r w:rsidRPr="00C3021A">
              <w:rPr>
                <w:rFonts w:ascii="Calibri" w:eastAsia="Times New Roman" w:hAnsi="Calibri" w:cs="Calibri"/>
                <w:sz w:val="22"/>
                <w:szCs w:val="22"/>
                <w:lang w:eastAsia="en-US"/>
              </w:rPr>
              <w:t>reservando</w:t>
            </w:r>
            <w:proofErr w:type="spellEnd"/>
            <w:r w:rsidRPr="00C3021A">
              <w:rPr>
                <w:rFonts w:ascii="Calibri" w:eastAsia="Times New Roman" w:hAnsi="Calibri" w:cs="Calibri"/>
                <w:sz w:val="22"/>
                <w:szCs w:val="22"/>
                <w:lang w:eastAsia="en-US"/>
              </w:rPr>
              <w:t xml:space="preserve"> un </w:t>
            </w:r>
            <w:proofErr w:type="spellStart"/>
            <w:r w:rsidRPr="00C3021A">
              <w:rPr>
                <w:rFonts w:ascii="Calibri" w:eastAsia="Times New Roman" w:hAnsi="Calibri" w:cs="Calibri"/>
                <w:sz w:val="22"/>
                <w:szCs w:val="22"/>
                <w:lang w:eastAsia="en-US"/>
              </w:rPr>
              <w:t>vuelo</w:t>
            </w:r>
            <w:proofErr w:type="spellEnd"/>
            <w:r w:rsidRPr="00C3021A">
              <w:rPr>
                <w:rFonts w:ascii="Calibri" w:eastAsia="Times New Roman" w:hAnsi="Calibri" w:cs="Calibri"/>
                <w:sz w:val="22"/>
                <w:szCs w:val="22"/>
                <w:lang w:eastAsia="en-US"/>
              </w:rPr>
              <w:t xml:space="preserve"> con </w:t>
            </w:r>
            <w:proofErr w:type="spellStart"/>
            <w:r w:rsidRPr="00C3021A">
              <w:rPr>
                <w:rFonts w:ascii="Calibri" w:eastAsia="Times New Roman" w:hAnsi="Calibri" w:cs="Calibri"/>
                <w:sz w:val="22"/>
                <w:szCs w:val="22"/>
                <w:lang w:eastAsia="en-US"/>
              </w:rPr>
              <w:t>los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conocidos</w:t>
            </w:r>
            <w:proofErr w:type="spellEnd"/>
            <w:r w:rsidRPr="00C3021A">
              <w:rPr>
                <w:rFonts w:ascii="Calibri" w:eastAsia="Times New Roman" w:hAnsi="Calibri" w:cs="Calibri"/>
                <w:sz w:val="22"/>
                <w:szCs w:val="22"/>
                <w:lang w:eastAsia="en-US"/>
              </w:rPr>
              <w:t xml:space="preserve"> y amigos </w:t>
            </w:r>
            <w:proofErr w:type="spellStart"/>
            <w:r w:rsidRPr="00C3021A">
              <w:rPr>
                <w:rFonts w:ascii="Calibri" w:eastAsia="Times New Roman" w:hAnsi="Calibri" w:cs="Calibri"/>
                <w:sz w:val="22"/>
                <w:szCs w:val="22"/>
                <w:lang w:eastAsia="en-US"/>
              </w:rPr>
              <w:t>más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cercanos</w:t>
            </w:r>
            <w:proofErr w:type="spellEnd"/>
          </w:p>
        </w:tc>
      </w:tr>
      <w:tr w:rsidR="00C3021A" w:rsidRPr="00C3021A" w14:paraId="351EBE11" w14:textId="77777777" w:rsidTr="002674DE">
        <w:trPr>
          <w:trHeight w:val="525"/>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222C2B53" w14:textId="77777777" w:rsidR="00C3021A" w:rsidRPr="00C3021A" w:rsidRDefault="00C3021A" w:rsidP="00C3021A">
            <w:pPr>
              <w:spacing w:after="0" w:line="240" w:lineRule="auto"/>
              <w:ind w:left="20"/>
              <w:jc w:val="both"/>
              <w:rPr>
                <w:rFonts w:ascii="Calibri" w:eastAsia="Calibri" w:hAnsi="Calibri" w:cs="Calibri"/>
                <w:b/>
                <w:sz w:val="22"/>
                <w:szCs w:val="22"/>
              </w:rPr>
            </w:pPr>
            <w:proofErr w:type="spellStart"/>
            <w:r w:rsidRPr="00C3021A">
              <w:rPr>
                <w:rFonts w:ascii="Calibri" w:eastAsia="Calibri" w:hAnsi="Calibri" w:cs="Calibri"/>
                <w:b/>
                <w:sz w:val="22"/>
                <w:szCs w:val="22"/>
              </w:rPr>
              <w:t>Duración</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1386CACC" w14:textId="77777777" w:rsidR="00C3021A" w:rsidRPr="00C3021A" w:rsidRDefault="00C3021A" w:rsidP="00C3021A">
            <w:pPr>
              <w:spacing w:after="0" w:line="240" w:lineRule="auto"/>
              <w:jc w:val="both"/>
              <w:rPr>
                <w:rFonts w:ascii="Calibri" w:eastAsia="Times New Roman" w:hAnsi="Calibri" w:cs="Calibri"/>
                <w:sz w:val="22"/>
                <w:szCs w:val="22"/>
                <w:lang w:eastAsia="en-US"/>
              </w:rPr>
            </w:pPr>
            <w:r w:rsidRPr="00C3021A">
              <w:rPr>
                <w:rFonts w:ascii="Calibri" w:eastAsia="Times New Roman" w:hAnsi="Calibri" w:cs="Calibri"/>
                <w:sz w:val="22"/>
                <w:szCs w:val="22"/>
                <w:lang w:eastAsia="en-US"/>
              </w:rPr>
              <w:t xml:space="preserve">60 </w:t>
            </w:r>
            <w:proofErr w:type="spellStart"/>
            <w:r w:rsidRPr="00C3021A">
              <w:rPr>
                <w:rFonts w:ascii="Calibri" w:eastAsia="Times New Roman" w:hAnsi="Calibri" w:cs="Calibri"/>
                <w:sz w:val="22"/>
                <w:szCs w:val="22"/>
                <w:lang w:eastAsia="en-US"/>
              </w:rPr>
              <w:t>minutos</w:t>
            </w:r>
            <w:proofErr w:type="spellEnd"/>
          </w:p>
        </w:tc>
      </w:tr>
      <w:tr w:rsidR="00C3021A" w:rsidRPr="00C3021A" w14:paraId="58C3AE6F" w14:textId="77777777" w:rsidTr="00C3021A">
        <w:trPr>
          <w:trHeight w:val="432"/>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76E505D" w14:textId="77777777" w:rsidR="00C3021A" w:rsidRPr="00C3021A" w:rsidRDefault="00C3021A" w:rsidP="00C3021A">
            <w:pPr>
              <w:spacing w:after="0" w:line="240" w:lineRule="auto"/>
              <w:ind w:left="20"/>
              <w:jc w:val="both"/>
              <w:rPr>
                <w:rFonts w:ascii="Calibri" w:eastAsia="Calibri" w:hAnsi="Calibri" w:cs="Calibri"/>
                <w:b/>
                <w:sz w:val="22"/>
                <w:szCs w:val="22"/>
              </w:rPr>
            </w:pPr>
            <w:proofErr w:type="spellStart"/>
            <w:r w:rsidRPr="00C3021A">
              <w:rPr>
                <w:rFonts w:ascii="Calibri" w:eastAsia="Calibri" w:hAnsi="Calibri" w:cs="Calibri"/>
                <w:b/>
                <w:sz w:val="22"/>
                <w:szCs w:val="22"/>
              </w:rPr>
              <w:t>Método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5E0DF6D8" w14:textId="77777777" w:rsidR="00C3021A" w:rsidRPr="00C3021A" w:rsidRDefault="00C3021A" w:rsidP="00C3021A">
            <w:pPr>
              <w:spacing w:after="0" w:line="240" w:lineRule="auto"/>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Lección</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basada</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en</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tareas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utilizando</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herramientas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digitales</w:t>
            </w:r>
            <w:proofErr w:type="spellEnd"/>
          </w:p>
        </w:tc>
      </w:tr>
      <w:tr w:rsidR="00C3021A" w:rsidRPr="00C3021A" w14:paraId="1C3197B3" w14:textId="77777777" w:rsidTr="00C3021A">
        <w:trPr>
          <w:trHeight w:hRule="exact" w:val="1668"/>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607BCBA" w14:textId="77777777" w:rsidR="00C3021A" w:rsidRPr="00C3021A" w:rsidRDefault="00C3021A" w:rsidP="00C3021A">
            <w:pPr>
              <w:spacing w:after="0" w:line="240" w:lineRule="auto"/>
              <w:ind w:left="20"/>
              <w:jc w:val="both"/>
              <w:rPr>
                <w:rFonts w:ascii="Calibri" w:eastAsia="Calibri" w:hAnsi="Calibri" w:cs="Calibri"/>
                <w:b/>
                <w:sz w:val="22"/>
                <w:szCs w:val="22"/>
              </w:rPr>
            </w:pPr>
            <w:r w:rsidRPr="00C3021A">
              <w:rPr>
                <w:rFonts w:ascii="Calibri" w:eastAsia="Calibri" w:hAnsi="Calibri" w:cs="Calibri"/>
                <w:b/>
                <w:sz w:val="22"/>
                <w:szCs w:val="22"/>
              </w:rPr>
              <w:t xml:space="preserve">Material </w:t>
            </w:r>
            <w:proofErr w:type="spellStart"/>
            <w:r w:rsidRPr="00C3021A">
              <w:rPr>
                <w:rFonts w:ascii="Calibri" w:eastAsia="Calibri" w:hAnsi="Calibri" w:cs="Calibri"/>
                <w:b/>
                <w:sz w:val="22"/>
                <w:szCs w:val="22"/>
              </w:rPr>
              <w:t>necesario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51E014B2"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Proyector</w:t>
            </w:r>
            <w:proofErr w:type="spellEnd"/>
          </w:p>
          <w:p w14:paraId="1C86C470"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r w:rsidRPr="00C3021A">
              <w:rPr>
                <w:rFonts w:ascii="Calibri" w:eastAsia="Times New Roman" w:hAnsi="Calibri" w:cs="Calibri"/>
                <w:sz w:val="22"/>
                <w:szCs w:val="22"/>
                <w:lang w:eastAsia="en-US"/>
              </w:rPr>
              <w:t xml:space="preserve">Presentación </w:t>
            </w:r>
            <w:proofErr w:type="spellStart"/>
            <w:r w:rsidRPr="00C3021A">
              <w:rPr>
                <w:rFonts w:ascii="Calibri" w:eastAsia="Times New Roman" w:hAnsi="Calibri" w:cs="Calibri"/>
                <w:sz w:val="22"/>
                <w:szCs w:val="22"/>
                <w:lang w:eastAsia="en-US"/>
              </w:rPr>
              <w:t>en</w:t>
            </w:r>
            <w:proofErr w:type="spellEnd"/>
            <w:r w:rsidRPr="00C3021A">
              <w:rPr>
                <w:rFonts w:ascii="Calibri" w:eastAsia="Times New Roman" w:hAnsi="Calibri" w:cs="Calibri"/>
                <w:sz w:val="22"/>
                <w:szCs w:val="22"/>
                <w:lang w:eastAsia="en-US"/>
              </w:rPr>
              <w:t xml:space="preserve"> PowerPoint [</w:t>
            </w:r>
            <w:proofErr w:type="spellStart"/>
            <w:r w:rsidRPr="00C3021A">
              <w:rPr>
                <w:rFonts w:ascii="Calibri" w:eastAsia="Times New Roman" w:hAnsi="Calibri" w:cs="Calibri"/>
                <w:sz w:val="22"/>
                <w:szCs w:val="22"/>
                <w:lang w:eastAsia="en-US"/>
              </w:rPr>
              <w:t>Recursos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didácticos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Actividad</w:t>
            </w:r>
            <w:proofErr w:type="spellEnd"/>
            <w:r w:rsidRPr="00C3021A">
              <w:rPr>
                <w:rFonts w:ascii="Calibri" w:eastAsia="Times New Roman" w:hAnsi="Calibri" w:cs="Calibri"/>
                <w:sz w:val="22"/>
                <w:szCs w:val="22"/>
                <w:lang w:eastAsia="en-US"/>
              </w:rPr>
              <w:t xml:space="preserve"> 1)] / hojas de </w:t>
            </w:r>
            <w:proofErr w:type="spellStart"/>
            <w:r w:rsidRPr="00C3021A">
              <w:rPr>
                <w:rFonts w:ascii="Calibri" w:eastAsia="Times New Roman" w:hAnsi="Calibri" w:cs="Calibri"/>
                <w:sz w:val="22"/>
                <w:szCs w:val="22"/>
                <w:lang w:eastAsia="en-US"/>
              </w:rPr>
              <w:t>trabajo</w:t>
            </w:r>
            <w:proofErr w:type="spellEnd"/>
            <w:r w:rsidRPr="00C3021A">
              <w:rPr>
                <w:rFonts w:ascii="Calibri" w:eastAsia="Times New Roman" w:hAnsi="Calibri" w:cs="Calibri"/>
                <w:sz w:val="22"/>
                <w:szCs w:val="22"/>
                <w:lang w:eastAsia="en-US"/>
              </w:rPr>
              <w:t xml:space="preserve"> o </w:t>
            </w:r>
            <w:proofErr w:type="spellStart"/>
            <w:r w:rsidRPr="00C3021A">
              <w:rPr>
                <w:rFonts w:ascii="Calibri" w:eastAsia="Times New Roman" w:hAnsi="Calibri" w:cs="Calibri"/>
                <w:sz w:val="22"/>
                <w:szCs w:val="22"/>
                <w:lang w:eastAsia="en-US"/>
              </w:rPr>
              <w:t>materiales</w:t>
            </w:r>
            <w:proofErr w:type="spellEnd"/>
            <w:r w:rsidRPr="00C3021A">
              <w:rPr>
                <w:rFonts w:ascii="Calibri" w:eastAsia="Times New Roman" w:hAnsi="Calibri" w:cs="Calibri"/>
                <w:sz w:val="22"/>
                <w:szCs w:val="22"/>
                <w:lang w:eastAsia="en-US"/>
              </w:rPr>
              <w:t xml:space="preserve"> con </w:t>
            </w:r>
            <w:proofErr w:type="spellStart"/>
            <w:r w:rsidRPr="00C3021A">
              <w:rPr>
                <w:rFonts w:ascii="Calibri" w:eastAsia="Times New Roman" w:hAnsi="Calibri" w:cs="Calibri"/>
                <w:sz w:val="22"/>
                <w:szCs w:val="22"/>
                <w:lang w:eastAsia="en-US"/>
              </w:rPr>
              <w:t>instrucciones</w:t>
            </w:r>
            <w:proofErr w:type="spellEnd"/>
            <w:r w:rsidRPr="00C3021A">
              <w:rPr>
                <w:rFonts w:ascii="Calibri" w:eastAsia="Times New Roman" w:hAnsi="Calibri" w:cs="Calibri"/>
                <w:sz w:val="22"/>
                <w:szCs w:val="22"/>
                <w:lang w:eastAsia="en-US"/>
              </w:rPr>
              <w:t>.</w:t>
            </w:r>
          </w:p>
          <w:p w14:paraId="792AB302"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Ordenadores</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portátiles</w:t>
            </w:r>
            <w:proofErr w:type="spellEnd"/>
            <w:r w:rsidRPr="00C3021A">
              <w:rPr>
                <w:rFonts w:ascii="Calibri" w:eastAsia="Times New Roman" w:hAnsi="Calibri" w:cs="Calibri"/>
                <w:sz w:val="22"/>
                <w:szCs w:val="22"/>
                <w:lang w:eastAsia="en-US"/>
              </w:rPr>
              <w:t xml:space="preserve">/smartphones (para </w:t>
            </w:r>
            <w:proofErr w:type="spellStart"/>
            <w:r w:rsidRPr="00C3021A">
              <w:rPr>
                <w:rFonts w:ascii="Calibri" w:eastAsia="Times New Roman" w:hAnsi="Calibri" w:cs="Calibri"/>
                <w:sz w:val="22"/>
                <w:szCs w:val="22"/>
                <w:lang w:eastAsia="en-US"/>
              </w:rPr>
              <w:t>utilizar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en</w:t>
            </w:r>
            <w:proofErr w:type="spellEnd"/>
            <w:r w:rsidRPr="00C3021A">
              <w:rPr>
                <w:rFonts w:ascii="Calibri" w:eastAsia="Times New Roman" w:hAnsi="Calibri" w:cs="Calibri"/>
                <w:sz w:val="22"/>
                <w:szCs w:val="22"/>
                <w:lang w:eastAsia="en-US"/>
              </w:rPr>
              <w:t xml:space="preserve"> parejas)</w:t>
            </w:r>
          </w:p>
          <w:p w14:paraId="76224803" w14:textId="77777777" w:rsidR="00C3021A" w:rsidRPr="00C3021A" w:rsidRDefault="00C3021A" w:rsidP="00C3021A">
            <w:pPr>
              <w:numPr>
                <w:ilvl w:val="0"/>
                <w:numId w:val="14"/>
              </w:numPr>
              <w:spacing w:after="0" w:line="240" w:lineRule="auto"/>
              <w:ind w:left="430" w:hanging="430"/>
              <w:jc w:val="both"/>
              <w:rPr>
                <w:rFonts w:ascii="Calibri" w:eastAsia="Times New Roman" w:hAnsi="Calibri" w:cs="Calibri"/>
                <w:sz w:val="22"/>
                <w:szCs w:val="22"/>
                <w:lang w:eastAsia="en-US"/>
              </w:rPr>
            </w:pPr>
            <w:proofErr w:type="spellStart"/>
            <w:r w:rsidRPr="00C3021A">
              <w:rPr>
                <w:rFonts w:ascii="Calibri" w:eastAsia="Times New Roman" w:hAnsi="Calibri" w:cs="Calibri"/>
                <w:sz w:val="22"/>
                <w:szCs w:val="22"/>
                <w:lang w:eastAsia="en-US"/>
              </w:rPr>
              <w:t>Cuaderno-bolígrafo</w:t>
            </w:r>
            <w:proofErr w:type="spellEnd"/>
            <w:r w:rsidRPr="00C3021A">
              <w:rPr>
                <w:rFonts w:ascii="Calibri" w:eastAsia="Times New Roman" w:hAnsi="Calibri" w:cs="Calibri"/>
                <w:sz w:val="22"/>
                <w:szCs w:val="22"/>
                <w:lang w:eastAsia="en-US"/>
              </w:rPr>
              <w:t xml:space="preserve"> (para </w:t>
            </w:r>
            <w:proofErr w:type="spellStart"/>
            <w:r w:rsidRPr="00C3021A">
              <w:rPr>
                <w:rFonts w:ascii="Calibri" w:eastAsia="Times New Roman" w:hAnsi="Calibri" w:cs="Calibri"/>
                <w:sz w:val="22"/>
                <w:szCs w:val="22"/>
                <w:lang w:eastAsia="en-US"/>
              </w:rPr>
              <w:t>tomar</w:t>
            </w:r>
            <w:proofErr w:type="spellEnd"/>
            <w:r w:rsidRPr="00C3021A">
              <w:rPr>
                <w:rFonts w:ascii="Calibri" w:eastAsia="Times New Roman" w:hAnsi="Calibri" w:cs="Calibri"/>
                <w:sz w:val="22"/>
                <w:szCs w:val="22"/>
                <w:lang w:eastAsia="en-US"/>
              </w:rPr>
              <w:t xml:space="preserve"> </w:t>
            </w:r>
            <w:proofErr w:type="spellStart"/>
            <w:r w:rsidRPr="00C3021A">
              <w:rPr>
                <w:rFonts w:ascii="Calibri" w:eastAsia="Times New Roman" w:hAnsi="Calibri" w:cs="Calibri"/>
                <w:sz w:val="22"/>
                <w:szCs w:val="22"/>
                <w:lang w:eastAsia="en-US"/>
              </w:rPr>
              <w:t>notas</w:t>
            </w:r>
            <w:proofErr w:type="spellEnd"/>
            <w:r w:rsidRPr="00C3021A">
              <w:rPr>
                <w:rFonts w:ascii="Calibri" w:eastAsia="Times New Roman" w:hAnsi="Calibri" w:cs="Calibri"/>
                <w:sz w:val="22"/>
                <w:szCs w:val="22"/>
                <w:lang w:eastAsia="en-US"/>
              </w:rPr>
              <w:t>)</w:t>
            </w:r>
          </w:p>
        </w:tc>
      </w:tr>
      <w:tr w:rsidR="00C3021A" w:rsidRPr="00C3021A" w14:paraId="4B2F8DFF" w14:textId="77777777" w:rsidTr="00C3021A">
        <w:trPr>
          <w:trHeight w:hRule="exact" w:val="6237"/>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5956434" w14:textId="77777777" w:rsidR="00C3021A" w:rsidRPr="00C3021A" w:rsidRDefault="00C3021A" w:rsidP="00C3021A">
            <w:pPr>
              <w:spacing w:after="0" w:line="240" w:lineRule="auto"/>
              <w:ind w:left="20"/>
              <w:jc w:val="both"/>
              <w:rPr>
                <w:rFonts w:ascii="Calibri" w:eastAsia="Calibri" w:hAnsi="Calibri" w:cs="Calibri"/>
                <w:b/>
                <w:sz w:val="22"/>
                <w:szCs w:val="22"/>
              </w:rPr>
            </w:pPr>
            <w:proofErr w:type="spellStart"/>
            <w:r w:rsidRPr="00C3021A">
              <w:rPr>
                <w:rFonts w:ascii="Calibri" w:eastAsia="Calibri" w:hAnsi="Calibri" w:cs="Calibri"/>
                <w:b/>
                <w:sz w:val="22"/>
                <w:szCs w:val="22"/>
              </w:rPr>
              <w:t>Entorno</w:t>
            </w:r>
            <w:proofErr w:type="spellEnd"/>
            <w:r w:rsidRPr="00C3021A">
              <w:rPr>
                <w:rFonts w:ascii="Calibri" w:eastAsia="Calibri" w:hAnsi="Calibri" w:cs="Calibri"/>
                <w:b/>
                <w:sz w:val="22"/>
                <w:szCs w:val="22"/>
              </w:rPr>
              <w:t xml:space="preserve"> de </w:t>
            </w:r>
            <w:proofErr w:type="spellStart"/>
            <w:r w:rsidRPr="00C3021A">
              <w:rPr>
                <w:rFonts w:ascii="Calibri" w:eastAsia="Calibri" w:hAnsi="Calibri" w:cs="Calibri"/>
                <w:b/>
                <w:sz w:val="22"/>
                <w:szCs w:val="22"/>
              </w:rPr>
              <w:t>aprendizaje</w:t>
            </w:r>
            <w:proofErr w:type="spellEnd"/>
            <w:r w:rsidRPr="00C3021A">
              <w:rPr>
                <w:rFonts w:ascii="Calibri" w:eastAsia="Calibri" w:hAnsi="Calibri" w:cs="Calibri"/>
                <w:b/>
                <w:sz w:val="22"/>
                <w:szCs w:val="22"/>
              </w:rPr>
              <w:t xml:space="preserve"> y </w:t>
            </w:r>
            <w:proofErr w:type="spellStart"/>
            <w:r w:rsidRPr="00C3021A">
              <w:rPr>
                <w:rFonts w:ascii="Calibri" w:eastAsia="Calibri" w:hAnsi="Calibri" w:cs="Calibri"/>
                <w:b/>
                <w:sz w:val="22"/>
                <w:szCs w:val="22"/>
              </w:rPr>
              <w:t>descripción</w:t>
            </w:r>
            <w:proofErr w:type="spellEnd"/>
            <w:r w:rsidRPr="00C3021A">
              <w:rPr>
                <w:rFonts w:ascii="Calibri" w:eastAsia="Calibri" w:hAnsi="Calibri" w:cs="Calibri"/>
                <w:b/>
                <w:sz w:val="22"/>
                <w:szCs w:val="22"/>
              </w:rPr>
              <w:t xml:space="preserve"> de la </w:t>
            </w:r>
            <w:proofErr w:type="spellStart"/>
            <w:r w:rsidRPr="00C3021A">
              <w:rPr>
                <w:rFonts w:ascii="Calibri" w:eastAsia="Calibri" w:hAnsi="Calibri" w:cs="Calibri"/>
                <w:b/>
                <w:sz w:val="22"/>
                <w:szCs w:val="22"/>
              </w:rPr>
              <w:t>actividad</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3F31DEE1" w14:textId="77777777" w:rsidR="00C3021A" w:rsidRPr="00C3021A" w:rsidRDefault="00C3021A" w:rsidP="00C3021A">
            <w:pPr>
              <w:numPr>
                <w:ilvl w:val="0"/>
                <w:numId w:val="20"/>
              </w:numPr>
              <w:spacing w:after="0" w:line="240" w:lineRule="auto"/>
              <w:ind w:left="384" w:hanging="426"/>
              <w:jc w:val="both"/>
              <w:rPr>
                <w:rFonts w:ascii="Calibri" w:eastAsia="Calibri" w:hAnsi="Calibri" w:cs="Calibri"/>
                <w:b/>
                <w:sz w:val="22"/>
                <w:szCs w:val="22"/>
              </w:rPr>
            </w:pPr>
            <w:proofErr w:type="spellStart"/>
            <w:r w:rsidRPr="00C3021A">
              <w:rPr>
                <w:rFonts w:ascii="Calibri" w:eastAsia="Calibri" w:hAnsi="Calibri" w:cs="Calibri"/>
                <w:b/>
                <w:sz w:val="22"/>
                <w:szCs w:val="22"/>
              </w:rPr>
              <w:t>Introducción</w:t>
            </w:r>
            <w:proofErr w:type="spellEnd"/>
            <w:r w:rsidRPr="00C3021A">
              <w:rPr>
                <w:rFonts w:ascii="Calibri" w:eastAsia="Calibri" w:hAnsi="Calibri" w:cs="Calibri"/>
                <w:b/>
                <w:sz w:val="22"/>
                <w:szCs w:val="22"/>
              </w:rPr>
              <w:t xml:space="preserve"> al </w:t>
            </w:r>
            <w:proofErr w:type="spellStart"/>
            <w:r w:rsidRPr="00C3021A">
              <w:rPr>
                <w:rFonts w:ascii="Calibri" w:eastAsia="Calibri" w:hAnsi="Calibri" w:cs="Calibri"/>
                <w:b/>
                <w:sz w:val="22"/>
                <w:szCs w:val="22"/>
              </w:rPr>
              <w:t>tema</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pregúntales</w:t>
            </w:r>
            <w:proofErr w:type="spellEnd"/>
            <w:r w:rsidRPr="00C3021A">
              <w:rPr>
                <w:rFonts w:ascii="Calibri" w:eastAsia="Calibri" w:hAnsi="Calibri" w:cs="Calibri"/>
                <w:b/>
                <w:sz w:val="22"/>
                <w:szCs w:val="22"/>
              </w:rPr>
              <w:t>)</w:t>
            </w:r>
          </w:p>
          <w:p w14:paraId="77403C38" w14:textId="77777777" w:rsidR="00C3021A" w:rsidRPr="00C3021A" w:rsidRDefault="00C3021A" w:rsidP="00C3021A">
            <w:pPr>
              <w:numPr>
                <w:ilvl w:val="1"/>
                <w:numId w:val="20"/>
              </w:numPr>
              <w:spacing w:after="0" w:line="240" w:lineRule="auto"/>
              <w:ind w:left="809" w:hanging="425"/>
              <w:jc w:val="both"/>
              <w:rPr>
                <w:rFonts w:ascii="Calibri" w:eastAsia="Calibri" w:hAnsi="Calibri" w:cs="Calibri"/>
                <w:b/>
                <w:sz w:val="22"/>
                <w:szCs w:val="22"/>
              </w:rPr>
            </w:pPr>
            <w:r w:rsidRPr="00C3021A">
              <w:rPr>
                <w:rFonts w:ascii="Calibri" w:eastAsia="Calibri" w:hAnsi="Calibri" w:cs="Calibri"/>
                <w:sz w:val="22"/>
                <w:szCs w:val="22"/>
              </w:rPr>
              <w:t xml:space="preserve">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inicia</w:t>
            </w:r>
            <w:proofErr w:type="spellEnd"/>
            <w:r w:rsidRPr="00C3021A">
              <w:rPr>
                <w:rFonts w:ascii="Calibri" w:eastAsia="Calibri" w:hAnsi="Calibri" w:cs="Calibri"/>
                <w:sz w:val="22"/>
                <w:szCs w:val="22"/>
              </w:rPr>
              <w:t xml:space="preserve"> un debate </w:t>
            </w:r>
            <w:proofErr w:type="spellStart"/>
            <w:r w:rsidRPr="00C3021A">
              <w:rPr>
                <w:rFonts w:ascii="Calibri" w:eastAsia="Calibri" w:hAnsi="Calibri" w:cs="Calibri"/>
                <w:sz w:val="22"/>
                <w:szCs w:val="22"/>
              </w:rPr>
              <w:t>sobre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cómo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reservaban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alojamiento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alumnos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la era anterior </w:t>
            </w:r>
            <w:proofErr w:type="spellStart"/>
            <w:proofErr w:type="gramStart"/>
            <w:r w:rsidRPr="00C3021A">
              <w:rPr>
                <w:rFonts w:ascii="Calibri" w:eastAsia="Calibri" w:hAnsi="Calibri" w:cs="Calibri"/>
                <w:sz w:val="22"/>
                <w:szCs w:val="22"/>
              </w:rPr>
              <w:t>a</w:t>
            </w:r>
            <w:proofErr w:type="spellEnd"/>
            <w:proofErr w:type="gramEnd"/>
            <w:r w:rsidRPr="00C3021A">
              <w:rPr>
                <w:rFonts w:ascii="Calibri" w:eastAsia="Calibri" w:hAnsi="Calibri" w:cs="Calibri"/>
                <w:sz w:val="22"/>
                <w:szCs w:val="22"/>
              </w:rPr>
              <w:t xml:space="preserve"> Internet </w:t>
            </w:r>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ver</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34</w:t>
            </w:r>
          </w:p>
          <w:p w14:paraId="7653326B" w14:textId="77777777" w:rsidR="00C3021A" w:rsidRPr="00C3021A" w:rsidRDefault="00C3021A" w:rsidP="00C3021A">
            <w:pPr>
              <w:numPr>
                <w:ilvl w:val="0"/>
                <w:numId w:val="20"/>
              </w:numPr>
              <w:spacing w:after="0" w:line="240" w:lineRule="auto"/>
              <w:ind w:left="384" w:hanging="426"/>
              <w:jc w:val="both"/>
              <w:rPr>
                <w:rFonts w:ascii="Calibri" w:eastAsia="Calibri" w:hAnsi="Calibri" w:cs="Calibri"/>
                <w:b/>
                <w:sz w:val="22"/>
                <w:szCs w:val="22"/>
              </w:rPr>
            </w:pPr>
            <w:proofErr w:type="spellStart"/>
            <w:r w:rsidRPr="00C3021A">
              <w:rPr>
                <w:rFonts w:ascii="Calibri" w:eastAsia="Calibri" w:hAnsi="Calibri" w:cs="Calibri"/>
                <w:b/>
                <w:sz w:val="22"/>
                <w:szCs w:val="22"/>
              </w:rPr>
              <w:t>Ejercicio</w:t>
            </w:r>
            <w:proofErr w:type="spellEnd"/>
            <w:r w:rsidRPr="00C3021A">
              <w:rPr>
                <w:rFonts w:ascii="Calibri" w:eastAsia="Calibri" w:hAnsi="Calibri" w:cs="Calibri"/>
                <w:b/>
                <w:sz w:val="22"/>
                <w:szCs w:val="22"/>
              </w:rPr>
              <w:t xml:space="preserve"> de </w:t>
            </w:r>
            <w:proofErr w:type="spellStart"/>
            <w:r w:rsidRPr="00C3021A">
              <w:rPr>
                <w:rFonts w:ascii="Calibri" w:eastAsia="Calibri" w:hAnsi="Calibri" w:cs="Calibri"/>
                <w:b/>
                <w:sz w:val="22"/>
                <w:szCs w:val="22"/>
              </w:rPr>
              <w:t>comparación</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pregúntales</w:t>
            </w:r>
            <w:proofErr w:type="spellEnd"/>
            <w:r w:rsidRPr="00C3021A">
              <w:rPr>
                <w:rFonts w:ascii="Calibri" w:eastAsia="Calibri" w:hAnsi="Calibri" w:cs="Calibri"/>
                <w:b/>
                <w:sz w:val="22"/>
                <w:szCs w:val="22"/>
              </w:rPr>
              <w:t>)</w:t>
            </w:r>
          </w:p>
          <w:p w14:paraId="70C2194C" w14:textId="77777777" w:rsidR="00C3021A" w:rsidRPr="00C3021A" w:rsidRDefault="00C3021A" w:rsidP="00C3021A">
            <w:pPr>
              <w:numPr>
                <w:ilvl w:val="1"/>
                <w:numId w:val="20"/>
              </w:numPr>
              <w:spacing w:after="0" w:line="240" w:lineRule="auto"/>
              <w:ind w:left="809" w:hanging="425"/>
              <w:jc w:val="both"/>
              <w:rPr>
                <w:rFonts w:ascii="Calibri" w:eastAsia="Calibri" w:hAnsi="Calibri" w:cs="Calibri"/>
                <w:b/>
                <w:sz w:val="22"/>
                <w:szCs w:val="22"/>
              </w:rPr>
            </w:pPr>
            <w:r w:rsidRPr="00C3021A">
              <w:rPr>
                <w:rFonts w:ascii="Calibri" w:eastAsia="Calibri" w:hAnsi="Calibri" w:cs="Calibri"/>
                <w:sz w:val="22"/>
                <w:szCs w:val="22"/>
              </w:rPr>
              <w:t xml:space="preserve">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anima a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alumnos</w:t>
            </w:r>
            <w:proofErr w:type="spellEnd"/>
            <w:r w:rsidRPr="00C3021A">
              <w:rPr>
                <w:rFonts w:ascii="Calibri" w:eastAsia="Calibri" w:hAnsi="Calibri" w:cs="Calibri"/>
                <w:sz w:val="22"/>
                <w:szCs w:val="22"/>
              </w:rPr>
              <w:t xml:space="preserve"> a </w:t>
            </w:r>
            <w:proofErr w:type="spellStart"/>
            <w:r w:rsidRPr="00C3021A">
              <w:rPr>
                <w:rFonts w:ascii="Calibri" w:eastAsia="Calibri" w:hAnsi="Calibri" w:cs="Calibri"/>
                <w:sz w:val="22"/>
                <w:szCs w:val="22"/>
              </w:rPr>
              <w:t>reservar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alojamiento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línea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comparando</w:t>
            </w:r>
            <w:proofErr w:type="spellEnd"/>
            <w:r w:rsidRPr="00C3021A">
              <w:rPr>
                <w:rFonts w:ascii="Calibri" w:eastAsia="Calibri" w:hAnsi="Calibri" w:cs="Calibri"/>
                <w:sz w:val="22"/>
                <w:szCs w:val="22"/>
              </w:rPr>
              <w:t xml:space="preserve"> las </w:t>
            </w:r>
            <w:proofErr w:type="spellStart"/>
            <w:r w:rsidRPr="00C3021A">
              <w:rPr>
                <w:rFonts w:ascii="Calibri" w:eastAsia="Calibri" w:hAnsi="Calibri" w:cs="Calibri"/>
                <w:sz w:val="22"/>
                <w:szCs w:val="22"/>
              </w:rPr>
              <w:t>ventajas</w:t>
            </w:r>
            <w:proofErr w:type="spellEnd"/>
            <w:r w:rsidRPr="00C3021A">
              <w:rPr>
                <w:rFonts w:ascii="Calibri" w:eastAsia="Calibri" w:hAnsi="Calibri" w:cs="Calibri"/>
                <w:sz w:val="22"/>
                <w:szCs w:val="22"/>
              </w:rPr>
              <w:t xml:space="preserve"> de la </w:t>
            </w:r>
            <w:proofErr w:type="spellStart"/>
            <w:r w:rsidRPr="00C3021A">
              <w:rPr>
                <w:rFonts w:ascii="Calibri" w:eastAsia="Calibri" w:hAnsi="Calibri" w:cs="Calibri"/>
                <w:sz w:val="22"/>
                <w:szCs w:val="22"/>
              </w:rPr>
              <w:t>reserva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línea</w:t>
            </w:r>
            <w:proofErr w:type="spellEnd"/>
            <w:r w:rsidRPr="00C3021A">
              <w:rPr>
                <w:rFonts w:ascii="Calibri" w:eastAsia="Calibri" w:hAnsi="Calibri" w:cs="Calibri"/>
                <w:sz w:val="22"/>
                <w:szCs w:val="22"/>
              </w:rPr>
              <w:t xml:space="preserve"> con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métodos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utilizados</w:t>
            </w:r>
            <w:proofErr w:type="spellEnd"/>
            <w:r w:rsidRPr="00C3021A">
              <w:rPr>
                <w:rFonts w:ascii="Calibri" w:eastAsia="Calibri" w:hAnsi="Calibri" w:cs="Calibri"/>
                <w:sz w:val="22"/>
                <w:szCs w:val="22"/>
              </w:rPr>
              <w:t xml:space="preserve"> antes de la era de Internet </w:t>
            </w:r>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ver</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w:t>
            </w:r>
            <w:proofErr w:type="gramStart"/>
            <w:r w:rsidRPr="00C3021A">
              <w:rPr>
                <w:rFonts w:ascii="Calibri" w:eastAsia="Calibri" w:hAnsi="Calibri" w:cs="Calibri"/>
                <w:b/>
                <w:sz w:val="22"/>
                <w:szCs w:val="22"/>
              </w:rPr>
              <w:t>35</w:t>
            </w:r>
            <w:proofErr w:type="gramEnd"/>
          </w:p>
          <w:p w14:paraId="61515E23" w14:textId="77777777" w:rsidR="00C3021A" w:rsidRPr="00C3021A" w:rsidRDefault="00C3021A" w:rsidP="00C3021A">
            <w:pPr>
              <w:numPr>
                <w:ilvl w:val="0"/>
                <w:numId w:val="20"/>
              </w:numPr>
              <w:spacing w:after="0" w:line="240" w:lineRule="auto"/>
              <w:ind w:left="384" w:hanging="426"/>
              <w:jc w:val="both"/>
              <w:rPr>
                <w:rFonts w:ascii="Calibri" w:eastAsia="Calibri" w:hAnsi="Calibri" w:cs="Calibri"/>
                <w:b/>
                <w:sz w:val="22"/>
                <w:szCs w:val="22"/>
              </w:rPr>
            </w:pPr>
            <w:r w:rsidRPr="00C3021A">
              <w:rPr>
                <w:rFonts w:ascii="Calibri" w:eastAsia="Calibri" w:hAnsi="Calibri" w:cs="Calibri"/>
                <w:b/>
                <w:sz w:val="22"/>
                <w:szCs w:val="22"/>
              </w:rPr>
              <w:t>Lluvia de ideas</w:t>
            </w:r>
          </w:p>
          <w:p w14:paraId="0995435A" w14:textId="77777777" w:rsidR="00C3021A" w:rsidRPr="00C3021A" w:rsidRDefault="00C3021A" w:rsidP="00C3021A">
            <w:pPr>
              <w:numPr>
                <w:ilvl w:val="1"/>
                <w:numId w:val="20"/>
              </w:numPr>
              <w:spacing w:after="0" w:line="240" w:lineRule="auto"/>
              <w:ind w:left="809" w:hanging="425"/>
              <w:jc w:val="both"/>
              <w:rPr>
                <w:rFonts w:ascii="Calibri" w:eastAsia="Calibri" w:hAnsi="Calibri" w:cs="Calibri"/>
                <w:b/>
                <w:sz w:val="22"/>
                <w:szCs w:val="22"/>
              </w:rPr>
            </w:pPr>
            <w:r w:rsidRPr="00C3021A">
              <w:rPr>
                <w:rFonts w:ascii="Calibri" w:eastAsia="Calibri" w:hAnsi="Calibri" w:cs="Calibri"/>
                <w:sz w:val="22"/>
                <w:szCs w:val="22"/>
              </w:rPr>
              <w:t xml:space="preserve">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presenta</w:t>
            </w:r>
            <w:proofErr w:type="spellEnd"/>
            <w:r w:rsidRPr="00C3021A">
              <w:rPr>
                <w:rFonts w:ascii="Calibri" w:eastAsia="Calibri" w:hAnsi="Calibri" w:cs="Calibri"/>
                <w:sz w:val="22"/>
                <w:szCs w:val="22"/>
              </w:rPr>
              <w:t xml:space="preserve"> un </w:t>
            </w:r>
            <w:proofErr w:type="spellStart"/>
            <w:r w:rsidRPr="00C3021A">
              <w:rPr>
                <w:rFonts w:ascii="Calibri" w:eastAsia="Calibri" w:hAnsi="Calibri" w:cs="Calibri"/>
                <w:sz w:val="22"/>
                <w:szCs w:val="22"/>
              </w:rPr>
              <w:t>escenario</w:t>
            </w:r>
            <w:proofErr w:type="spellEnd"/>
            <w:r w:rsidRPr="00C3021A">
              <w:rPr>
                <w:rFonts w:ascii="Calibri" w:eastAsia="Calibri" w:hAnsi="Calibri" w:cs="Calibri"/>
                <w:sz w:val="22"/>
                <w:szCs w:val="22"/>
              </w:rPr>
              <w:t xml:space="preserve"> a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alumnos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Éstos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deben</w:t>
            </w:r>
            <w:proofErr w:type="spellEnd"/>
            <w:r w:rsidRPr="00C3021A">
              <w:rPr>
                <w:rFonts w:ascii="Calibri" w:eastAsia="Calibri" w:hAnsi="Calibri" w:cs="Calibri"/>
                <w:sz w:val="22"/>
                <w:szCs w:val="22"/>
              </w:rPr>
              <w:t>:</w:t>
            </w:r>
          </w:p>
          <w:p w14:paraId="3E4596FB" w14:textId="77777777" w:rsidR="00C3021A" w:rsidRPr="00C3021A" w:rsidRDefault="00C3021A" w:rsidP="00C3021A">
            <w:pPr>
              <w:numPr>
                <w:ilvl w:val="2"/>
                <w:numId w:val="20"/>
              </w:numPr>
              <w:spacing w:after="0" w:line="240" w:lineRule="auto"/>
              <w:ind w:left="1234" w:hanging="283"/>
              <w:jc w:val="both"/>
              <w:rPr>
                <w:rFonts w:ascii="Calibri" w:eastAsia="Calibri" w:hAnsi="Calibri" w:cs="Calibri"/>
                <w:b/>
                <w:sz w:val="22"/>
                <w:szCs w:val="22"/>
              </w:rPr>
            </w:pPr>
            <w:r w:rsidRPr="00C3021A">
              <w:rPr>
                <w:rFonts w:ascii="Calibri" w:eastAsia="Calibri" w:hAnsi="Calibri" w:cs="Calibri"/>
                <w:sz w:val="22"/>
                <w:szCs w:val="22"/>
              </w:rPr>
              <w:t xml:space="preserve">Decide </w:t>
            </w:r>
            <w:proofErr w:type="spellStart"/>
            <w:r w:rsidRPr="00C3021A">
              <w:rPr>
                <w:rFonts w:ascii="Calibri" w:eastAsia="Calibri" w:hAnsi="Calibri" w:cs="Calibri"/>
                <w:sz w:val="22"/>
                <w:szCs w:val="22"/>
              </w:rPr>
              <w:t>qué</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página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utilizar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cuál</w:t>
            </w:r>
            <w:proofErr w:type="spellEnd"/>
            <w:r w:rsidRPr="00C3021A">
              <w:rPr>
                <w:rFonts w:ascii="Calibri" w:eastAsia="Calibri" w:hAnsi="Calibri" w:cs="Calibri"/>
                <w:sz w:val="22"/>
                <w:szCs w:val="22"/>
              </w:rPr>
              <w:t xml:space="preserve"> es la </w:t>
            </w:r>
            <w:proofErr w:type="spellStart"/>
            <w:r w:rsidRPr="00C3021A">
              <w:rPr>
                <w:rFonts w:ascii="Calibri" w:eastAsia="Calibri" w:hAnsi="Calibri" w:cs="Calibri"/>
                <w:sz w:val="22"/>
                <w:szCs w:val="22"/>
              </w:rPr>
              <w:t>más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adecuada</w:t>
            </w:r>
            <w:proofErr w:type="spellEnd"/>
            <w:r w:rsidRPr="00C3021A">
              <w:rPr>
                <w:rFonts w:ascii="Calibri" w:eastAsia="Calibri" w:hAnsi="Calibri" w:cs="Calibri"/>
                <w:sz w:val="22"/>
                <w:szCs w:val="22"/>
              </w:rPr>
              <w:t xml:space="preserve"> para la </w:t>
            </w:r>
            <w:proofErr w:type="spellStart"/>
            <w:r w:rsidRPr="00C3021A">
              <w:rPr>
                <w:rFonts w:ascii="Calibri" w:eastAsia="Calibri" w:hAnsi="Calibri" w:cs="Calibri"/>
                <w:sz w:val="22"/>
                <w:szCs w:val="22"/>
              </w:rPr>
              <w:t>situación</w:t>
            </w:r>
            <w:proofErr w:type="spellEnd"/>
            <w:r w:rsidRPr="00C3021A">
              <w:rPr>
                <w:rFonts w:ascii="Calibri" w:eastAsia="Calibri" w:hAnsi="Calibri" w:cs="Calibri"/>
                <w:sz w:val="22"/>
                <w:szCs w:val="22"/>
              </w:rPr>
              <w:t xml:space="preserve">) </w:t>
            </w:r>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ver</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w:t>
            </w:r>
            <w:proofErr w:type="gramStart"/>
            <w:r w:rsidRPr="00C3021A">
              <w:rPr>
                <w:rFonts w:ascii="Calibri" w:eastAsia="Calibri" w:hAnsi="Calibri" w:cs="Calibri"/>
                <w:b/>
                <w:sz w:val="22"/>
                <w:szCs w:val="22"/>
              </w:rPr>
              <w:t>36</w:t>
            </w:r>
            <w:proofErr w:type="gramEnd"/>
          </w:p>
          <w:p w14:paraId="0EBDF95F" w14:textId="77777777" w:rsidR="00C3021A" w:rsidRPr="00C3021A" w:rsidRDefault="00C3021A" w:rsidP="00C3021A">
            <w:pPr>
              <w:numPr>
                <w:ilvl w:val="2"/>
                <w:numId w:val="20"/>
              </w:numPr>
              <w:spacing w:after="0" w:line="240" w:lineRule="auto"/>
              <w:ind w:left="1234" w:hanging="283"/>
              <w:jc w:val="both"/>
              <w:rPr>
                <w:rFonts w:ascii="Calibri" w:eastAsia="Calibri" w:hAnsi="Calibri" w:cs="Calibri"/>
                <w:b/>
                <w:sz w:val="22"/>
                <w:szCs w:val="22"/>
              </w:rPr>
            </w:pPr>
            <w:r w:rsidRPr="00C3021A">
              <w:rPr>
                <w:rFonts w:ascii="Calibri" w:eastAsia="Calibri" w:hAnsi="Calibri" w:cs="Calibri"/>
                <w:sz w:val="22"/>
                <w:szCs w:val="22"/>
              </w:rPr>
              <w:t xml:space="preserve">Decide </w:t>
            </w:r>
            <w:proofErr w:type="spellStart"/>
            <w:r w:rsidRPr="00C3021A">
              <w:rPr>
                <w:rFonts w:ascii="Calibri" w:eastAsia="Calibri" w:hAnsi="Calibri" w:cs="Calibri"/>
                <w:sz w:val="22"/>
                <w:szCs w:val="22"/>
              </w:rPr>
              <w:t>qué</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información</w:t>
            </w:r>
            <w:proofErr w:type="spellEnd"/>
            <w:r w:rsidRPr="00C3021A">
              <w:rPr>
                <w:rFonts w:ascii="Calibri" w:eastAsia="Calibri" w:hAnsi="Calibri" w:cs="Calibri"/>
                <w:sz w:val="22"/>
                <w:szCs w:val="22"/>
              </w:rPr>
              <w:t xml:space="preserve"> se </w:t>
            </w:r>
            <w:proofErr w:type="spellStart"/>
            <w:r w:rsidRPr="00C3021A">
              <w:rPr>
                <w:rFonts w:ascii="Calibri" w:eastAsia="Calibri" w:hAnsi="Calibri" w:cs="Calibri"/>
                <w:sz w:val="22"/>
                <w:szCs w:val="22"/>
              </w:rPr>
              <w:t>necesita</w:t>
            </w:r>
            <w:proofErr w:type="spellEnd"/>
            <w:r w:rsidRPr="00C3021A">
              <w:rPr>
                <w:rFonts w:ascii="Calibri" w:eastAsia="Calibri" w:hAnsi="Calibri" w:cs="Calibri"/>
                <w:sz w:val="22"/>
                <w:szCs w:val="22"/>
              </w:rPr>
              <w:t xml:space="preserve"> para </w:t>
            </w:r>
            <w:proofErr w:type="spellStart"/>
            <w:r w:rsidRPr="00C3021A">
              <w:rPr>
                <w:rFonts w:ascii="Calibri" w:eastAsia="Calibri" w:hAnsi="Calibri" w:cs="Calibri"/>
                <w:sz w:val="22"/>
                <w:szCs w:val="22"/>
              </w:rPr>
              <w:t>realizar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búsqueda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estas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páginas</w:t>
            </w:r>
            <w:proofErr w:type="spellEnd"/>
            <w:r w:rsidRPr="00C3021A">
              <w:rPr>
                <w:rFonts w:ascii="Calibri" w:eastAsia="Calibri" w:hAnsi="Calibri" w:cs="Calibri"/>
                <w:sz w:val="22"/>
                <w:szCs w:val="22"/>
              </w:rPr>
              <w:t xml:space="preserve"> </w:t>
            </w:r>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ver</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w:t>
            </w:r>
            <w:proofErr w:type="gramStart"/>
            <w:r w:rsidRPr="00C3021A">
              <w:rPr>
                <w:rFonts w:ascii="Calibri" w:eastAsia="Calibri" w:hAnsi="Calibri" w:cs="Calibri"/>
                <w:b/>
                <w:sz w:val="22"/>
                <w:szCs w:val="22"/>
              </w:rPr>
              <w:t>39</w:t>
            </w:r>
            <w:proofErr w:type="gramEnd"/>
          </w:p>
          <w:p w14:paraId="2914715A" w14:textId="77777777" w:rsidR="00C3021A" w:rsidRPr="00C3021A" w:rsidRDefault="00C3021A" w:rsidP="00C3021A">
            <w:pPr>
              <w:numPr>
                <w:ilvl w:val="1"/>
                <w:numId w:val="20"/>
              </w:numPr>
              <w:pBdr>
                <w:top w:val="nil"/>
                <w:left w:val="nil"/>
                <w:bottom w:val="nil"/>
                <w:right w:val="nil"/>
                <w:between w:val="nil"/>
              </w:pBdr>
              <w:spacing w:after="0" w:line="240" w:lineRule="auto"/>
              <w:ind w:left="809" w:hanging="425"/>
              <w:jc w:val="both"/>
              <w:rPr>
                <w:rFonts w:ascii="Calibri" w:eastAsia="Calibri" w:hAnsi="Calibri" w:cs="Calibri"/>
                <w:b/>
                <w:sz w:val="22"/>
                <w:szCs w:val="22"/>
              </w:rPr>
            </w:pPr>
            <w:r w:rsidRPr="00C3021A">
              <w:rPr>
                <w:rFonts w:ascii="Calibri" w:eastAsia="Calibri" w:hAnsi="Calibri" w:cs="Calibri"/>
                <w:sz w:val="22"/>
                <w:szCs w:val="22"/>
              </w:rPr>
              <w:t xml:space="preserve">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debe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anotar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toda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esta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información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ya</w:t>
            </w:r>
            <w:proofErr w:type="spellEnd"/>
            <w:r w:rsidRPr="00C3021A">
              <w:rPr>
                <w:rFonts w:ascii="Calibri" w:eastAsia="Calibri" w:hAnsi="Calibri" w:cs="Calibri"/>
                <w:sz w:val="22"/>
                <w:szCs w:val="22"/>
              </w:rPr>
              <w:t xml:space="preserve"> que se </w:t>
            </w:r>
            <w:proofErr w:type="spellStart"/>
            <w:r w:rsidRPr="00C3021A">
              <w:rPr>
                <w:rFonts w:ascii="Calibri" w:eastAsia="Calibri" w:hAnsi="Calibri" w:cs="Calibri"/>
                <w:sz w:val="22"/>
                <w:szCs w:val="22"/>
              </w:rPr>
              <w:t>utilizará</w:t>
            </w:r>
            <w:proofErr w:type="spellEnd"/>
            <w:r w:rsidRPr="00C3021A">
              <w:rPr>
                <w:rFonts w:ascii="Calibri" w:eastAsia="Calibri" w:hAnsi="Calibri" w:cs="Calibri"/>
                <w:sz w:val="22"/>
                <w:szCs w:val="22"/>
              </w:rPr>
              <w:t xml:space="preserve"> para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búsqueda</w:t>
            </w:r>
            <w:proofErr w:type="spellEnd"/>
            <w:r w:rsidRPr="00C3021A">
              <w:rPr>
                <w:rFonts w:ascii="Calibri" w:eastAsia="Calibri" w:hAnsi="Calibri" w:cs="Calibri"/>
                <w:sz w:val="22"/>
                <w:szCs w:val="22"/>
              </w:rPr>
              <w:t xml:space="preserve">, es </w:t>
            </w:r>
            <w:proofErr w:type="spellStart"/>
            <w:r w:rsidRPr="00C3021A">
              <w:rPr>
                <w:rFonts w:ascii="Calibri" w:eastAsia="Calibri" w:hAnsi="Calibri" w:cs="Calibri"/>
                <w:sz w:val="22"/>
                <w:szCs w:val="22"/>
              </w:rPr>
              <w:t>decir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demostración</w:t>
            </w:r>
            <w:proofErr w:type="spellEnd"/>
            <w:r w:rsidRPr="00C3021A">
              <w:rPr>
                <w:rFonts w:ascii="Calibri" w:eastAsia="Calibri" w:hAnsi="Calibri" w:cs="Calibri"/>
                <w:sz w:val="22"/>
                <w:szCs w:val="22"/>
              </w:rPr>
              <w:t>.</w:t>
            </w:r>
          </w:p>
          <w:p w14:paraId="104D5A3F" w14:textId="77777777" w:rsidR="00C3021A" w:rsidRPr="00C3021A" w:rsidRDefault="00C3021A" w:rsidP="00C3021A">
            <w:pPr>
              <w:numPr>
                <w:ilvl w:val="0"/>
                <w:numId w:val="20"/>
              </w:numPr>
              <w:pBdr>
                <w:top w:val="nil"/>
                <w:left w:val="nil"/>
                <w:bottom w:val="nil"/>
                <w:right w:val="nil"/>
                <w:between w:val="nil"/>
              </w:pBdr>
              <w:spacing w:after="0" w:line="240" w:lineRule="auto"/>
              <w:ind w:left="384" w:hanging="426"/>
              <w:jc w:val="both"/>
              <w:rPr>
                <w:rFonts w:ascii="Calibri" w:eastAsia="Calibri" w:hAnsi="Calibri" w:cs="Calibri"/>
                <w:b/>
                <w:sz w:val="22"/>
                <w:szCs w:val="22"/>
              </w:rPr>
            </w:pPr>
            <w:proofErr w:type="spellStart"/>
            <w:r w:rsidRPr="00C3021A">
              <w:rPr>
                <w:rFonts w:ascii="Calibri" w:eastAsia="Calibri" w:hAnsi="Calibri" w:cs="Calibri"/>
                <w:b/>
                <w:sz w:val="22"/>
                <w:szCs w:val="22"/>
              </w:rPr>
              <w:t>Demostración</w:t>
            </w:r>
            <w:proofErr w:type="spellEnd"/>
          </w:p>
          <w:p w14:paraId="028BE07B" w14:textId="77777777" w:rsidR="00C3021A" w:rsidRPr="00C3021A" w:rsidRDefault="00C3021A" w:rsidP="00C3021A">
            <w:pPr>
              <w:numPr>
                <w:ilvl w:val="1"/>
                <w:numId w:val="20"/>
              </w:numPr>
              <w:pBdr>
                <w:top w:val="nil"/>
                <w:left w:val="nil"/>
                <w:bottom w:val="nil"/>
                <w:right w:val="nil"/>
                <w:between w:val="nil"/>
              </w:pBdr>
              <w:spacing w:after="0" w:line="240" w:lineRule="auto"/>
              <w:ind w:left="809" w:hanging="425"/>
              <w:jc w:val="both"/>
              <w:rPr>
                <w:rFonts w:ascii="Calibri" w:eastAsia="Calibri" w:hAnsi="Calibri" w:cs="Calibri"/>
                <w:b/>
                <w:sz w:val="22"/>
                <w:szCs w:val="22"/>
              </w:rPr>
            </w:pPr>
            <w:r w:rsidRPr="00C3021A">
              <w:rPr>
                <w:rFonts w:ascii="Calibri" w:eastAsia="Calibri" w:hAnsi="Calibri" w:cs="Calibri"/>
                <w:sz w:val="22"/>
                <w:szCs w:val="22"/>
              </w:rPr>
              <w:t xml:space="preserve">Paso a paso. 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muestra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lista</w:t>
            </w:r>
            <w:proofErr w:type="spellEnd"/>
            <w:r w:rsidRPr="00C3021A">
              <w:rPr>
                <w:rFonts w:ascii="Calibri" w:eastAsia="Calibri" w:hAnsi="Calibri" w:cs="Calibri"/>
                <w:sz w:val="22"/>
                <w:szCs w:val="22"/>
              </w:rPr>
              <w:t xml:space="preserve"> de pasos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40</w:t>
            </w:r>
            <w:r w:rsidRPr="00C3021A">
              <w:rPr>
                <w:rFonts w:ascii="Calibri" w:eastAsia="Calibri" w:hAnsi="Calibri" w:cs="Calibri"/>
                <w:sz w:val="22"/>
                <w:szCs w:val="22"/>
              </w:rPr>
              <w:t xml:space="preserve">) para que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sigan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mientras</w:t>
            </w:r>
            <w:proofErr w:type="spellEnd"/>
            <w:r w:rsidRPr="00C3021A">
              <w:rPr>
                <w:rFonts w:ascii="Calibri" w:eastAsia="Calibri" w:hAnsi="Calibri" w:cs="Calibri"/>
                <w:sz w:val="22"/>
                <w:szCs w:val="22"/>
              </w:rPr>
              <w:t xml:space="preserve"> tanto,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hace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demostración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utilizando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toda</w:t>
            </w:r>
            <w:proofErr w:type="spellEnd"/>
            <w:r w:rsidRPr="00C3021A">
              <w:rPr>
                <w:rFonts w:ascii="Calibri" w:eastAsia="Calibri" w:hAnsi="Calibri" w:cs="Calibri"/>
                <w:sz w:val="22"/>
                <w:szCs w:val="22"/>
              </w:rPr>
              <w:t xml:space="preserve"> la </w:t>
            </w:r>
            <w:proofErr w:type="spellStart"/>
            <w:r w:rsidRPr="00C3021A">
              <w:rPr>
                <w:rFonts w:ascii="Calibri" w:eastAsia="Calibri" w:hAnsi="Calibri" w:cs="Calibri"/>
                <w:sz w:val="22"/>
                <w:szCs w:val="22"/>
              </w:rPr>
              <w:t>información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recopilada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paso 3.1. B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39</w:t>
            </w:r>
            <w:r w:rsidRPr="00C3021A">
              <w:rPr>
                <w:rFonts w:ascii="Calibri" w:eastAsia="Calibri" w:hAnsi="Calibri" w:cs="Calibri"/>
                <w:sz w:val="22"/>
                <w:szCs w:val="22"/>
              </w:rPr>
              <w:t xml:space="preserve">). 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debe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centrarse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principalmente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la </w:t>
            </w:r>
            <w:proofErr w:type="spellStart"/>
            <w:r w:rsidRPr="00C3021A">
              <w:rPr>
                <w:rFonts w:ascii="Calibri" w:eastAsia="Calibri" w:hAnsi="Calibri" w:cs="Calibri"/>
                <w:sz w:val="22"/>
                <w:szCs w:val="22"/>
              </w:rPr>
              <w:t>configuración</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filtros</w:t>
            </w:r>
            <w:proofErr w:type="spellEnd"/>
            <w:r w:rsidRPr="00C3021A">
              <w:rPr>
                <w:rFonts w:ascii="Calibri" w:eastAsia="Calibri" w:hAnsi="Calibri" w:cs="Calibri"/>
                <w:sz w:val="22"/>
                <w:szCs w:val="22"/>
              </w:rPr>
              <w:t xml:space="preserve"> de ambos sitios.</w:t>
            </w:r>
          </w:p>
        </w:tc>
      </w:tr>
      <w:tr w:rsidR="00C3021A" w:rsidRPr="00C3021A" w14:paraId="0AB4B45A" w14:textId="77777777" w:rsidTr="00C3021A">
        <w:trPr>
          <w:trHeight w:val="7173"/>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A675C22" w14:textId="77777777" w:rsidR="00C3021A" w:rsidRPr="00C3021A" w:rsidRDefault="00C3021A" w:rsidP="00C3021A">
            <w:pPr>
              <w:spacing w:after="0" w:line="240" w:lineRule="auto"/>
              <w:ind w:left="20"/>
              <w:jc w:val="both"/>
              <w:rPr>
                <w:rFonts w:ascii="Calibri" w:eastAsia="Calibri" w:hAnsi="Calibri" w:cs="Calibri"/>
                <w:b/>
                <w:sz w:val="22"/>
                <w:szCs w:val="22"/>
              </w:rPr>
            </w:pPr>
            <w:proofErr w:type="spellStart"/>
            <w:r w:rsidRPr="00C3021A">
              <w:rPr>
                <w:rFonts w:ascii="Calibri" w:eastAsia="Calibri" w:hAnsi="Calibri" w:cs="Calibri"/>
                <w:b/>
                <w:sz w:val="22"/>
                <w:szCs w:val="22"/>
              </w:rPr>
              <w:lastRenderedPageBreak/>
              <w:t>Evaluación</w:t>
            </w:r>
            <w:proofErr w:type="spellEnd"/>
            <w:r w:rsidRPr="00C3021A">
              <w:rPr>
                <w:rFonts w:ascii="Calibri" w:eastAsia="Calibri" w:hAnsi="Calibri" w:cs="Calibri"/>
                <w:b/>
                <w:sz w:val="22"/>
                <w:szCs w:val="22"/>
              </w:rPr>
              <w:t xml:space="preserve"> de la </w:t>
            </w:r>
            <w:proofErr w:type="spellStart"/>
            <w:r w:rsidRPr="00C3021A">
              <w:rPr>
                <w:rFonts w:ascii="Calibri" w:eastAsia="Calibri" w:hAnsi="Calibri" w:cs="Calibri"/>
                <w:b/>
                <w:sz w:val="22"/>
                <w:szCs w:val="22"/>
              </w:rPr>
              <w:t>actividad</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Reflexión</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6A4675CA" w14:textId="77777777" w:rsidR="00C3021A" w:rsidRPr="00C3021A" w:rsidRDefault="00C3021A" w:rsidP="00C3021A">
            <w:pPr>
              <w:numPr>
                <w:ilvl w:val="0"/>
                <w:numId w:val="20"/>
              </w:numPr>
              <w:pBdr>
                <w:top w:val="nil"/>
                <w:left w:val="nil"/>
                <w:bottom w:val="nil"/>
                <w:right w:val="nil"/>
                <w:between w:val="nil"/>
              </w:pBdr>
              <w:spacing w:after="0" w:line="240" w:lineRule="auto"/>
              <w:ind w:left="384" w:hanging="426"/>
              <w:jc w:val="both"/>
              <w:rPr>
                <w:rFonts w:ascii="Calibri" w:eastAsia="Calibri" w:hAnsi="Calibri" w:cs="Calibri"/>
                <w:b/>
                <w:sz w:val="22"/>
                <w:szCs w:val="22"/>
              </w:rPr>
            </w:pPr>
            <w:proofErr w:type="spellStart"/>
            <w:r w:rsidRPr="00C3021A">
              <w:rPr>
                <w:rFonts w:ascii="Calibri" w:eastAsia="Calibri" w:hAnsi="Calibri" w:cs="Calibri"/>
                <w:b/>
                <w:sz w:val="22"/>
                <w:szCs w:val="22"/>
              </w:rPr>
              <w:t>Ejercicio</w:t>
            </w:r>
            <w:proofErr w:type="spellEnd"/>
            <w:r w:rsidRPr="00C3021A">
              <w:rPr>
                <w:rFonts w:ascii="Calibri" w:eastAsia="Calibri" w:hAnsi="Calibri" w:cs="Calibri"/>
                <w:b/>
                <w:sz w:val="22"/>
                <w:szCs w:val="22"/>
              </w:rPr>
              <w:t>.</w:t>
            </w:r>
          </w:p>
          <w:p w14:paraId="2C21C6E3" w14:textId="77777777" w:rsidR="00C3021A" w:rsidRPr="00C3021A" w:rsidRDefault="00C3021A" w:rsidP="00C3021A">
            <w:pPr>
              <w:spacing w:after="0" w:line="240" w:lineRule="auto"/>
              <w:ind w:left="384"/>
              <w:jc w:val="both"/>
              <w:rPr>
                <w:rFonts w:ascii="Calibri" w:eastAsia="Calibri" w:hAnsi="Calibri" w:cs="Calibri"/>
                <w:sz w:val="22"/>
                <w:szCs w:val="22"/>
              </w:rPr>
            </w:pPr>
            <w:proofErr w:type="spellStart"/>
            <w:r w:rsidRPr="00C3021A">
              <w:rPr>
                <w:rFonts w:ascii="Calibri" w:eastAsia="Calibri" w:hAnsi="Calibri" w:cs="Calibri"/>
                <w:sz w:val="22"/>
                <w:szCs w:val="22"/>
              </w:rPr>
              <w:t>Ahora</w:t>
            </w:r>
            <w:proofErr w:type="spellEnd"/>
            <w:r w:rsidRPr="00C3021A">
              <w:rPr>
                <w:rFonts w:ascii="Calibri" w:eastAsia="Calibri" w:hAnsi="Calibri" w:cs="Calibri"/>
                <w:sz w:val="22"/>
                <w:szCs w:val="22"/>
              </w:rPr>
              <w:t xml:space="preserve"> es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momento</w:t>
            </w:r>
            <w:proofErr w:type="spellEnd"/>
            <w:r w:rsidRPr="00C3021A">
              <w:rPr>
                <w:rFonts w:ascii="Calibri" w:eastAsia="Calibri" w:hAnsi="Calibri" w:cs="Calibri"/>
                <w:sz w:val="22"/>
                <w:szCs w:val="22"/>
              </w:rPr>
              <w:t xml:space="preserve"> de que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alumnos</w:t>
            </w:r>
            <w:proofErr w:type="spellEnd"/>
            <w:r w:rsidRPr="00C3021A">
              <w:rPr>
                <w:rFonts w:ascii="Calibri" w:eastAsia="Calibri" w:hAnsi="Calibri" w:cs="Calibri"/>
                <w:sz w:val="22"/>
                <w:szCs w:val="22"/>
              </w:rPr>
              <w:t xml:space="preserve"> se </w:t>
            </w:r>
            <w:proofErr w:type="spellStart"/>
            <w:r w:rsidRPr="00C3021A">
              <w:rPr>
                <w:rFonts w:ascii="Calibri" w:eastAsia="Calibri" w:hAnsi="Calibri" w:cs="Calibri"/>
                <w:sz w:val="22"/>
                <w:szCs w:val="22"/>
              </w:rPr>
              <w:t>pongan</w:t>
            </w:r>
            <w:proofErr w:type="spellEnd"/>
            <w:r w:rsidRPr="00C3021A">
              <w:rPr>
                <w:rFonts w:ascii="Calibri" w:eastAsia="Calibri" w:hAnsi="Calibri" w:cs="Calibri"/>
                <w:sz w:val="22"/>
                <w:szCs w:val="22"/>
              </w:rPr>
              <w:t xml:space="preserve"> a </w:t>
            </w:r>
            <w:proofErr w:type="spellStart"/>
            <w:r w:rsidRPr="00C3021A">
              <w:rPr>
                <w:rFonts w:ascii="Calibri" w:eastAsia="Calibri" w:hAnsi="Calibri" w:cs="Calibri"/>
                <w:sz w:val="22"/>
                <w:szCs w:val="22"/>
              </w:rPr>
              <w:t>prueba</w:t>
            </w:r>
            <w:proofErr w:type="spellEnd"/>
            <w:r w:rsidRPr="00C3021A">
              <w:rPr>
                <w:rFonts w:ascii="Calibri" w:eastAsia="Calibri" w:hAnsi="Calibri" w:cs="Calibri"/>
                <w:sz w:val="22"/>
                <w:szCs w:val="22"/>
              </w:rPr>
              <w:t xml:space="preserve">. Deben </w:t>
            </w:r>
            <w:proofErr w:type="spellStart"/>
            <w:r w:rsidRPr="00C3021A">
              <w:rPr>
                <w:rFonts w:ascii="Calibri" w:eastAsia="Calibri" w:hAnsi="Calibri" w:cs="Calibri"/>
                <w:sz w:val="22"/>
                <w:szCs w:val="22"/>
              </w:rPr>
              <w:t>tener</w:t>
            </w:r>
            <w:proofErr w:type="spellEnd"/>
            <w:r w:rsidRPr="00C3021A">
              <w:rPr>
                <w:rFonts w:ascii="Calibri" w:eastAsia="Calibri" w:hAnsi="Calibri" w:cs="Calibri"/>
                <w:sz w:val="22"/>
                <w:szCs w:val="22"/>
              </w:rPr>
              <w:t xml:space="preserve"> a mano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pasos de la </w:t>
            </w:r>
            <w:proofErr w:type="spellStart"/>
            <w:r w:rsidRPr="00C3021A">
              <w:rPr>
                <w:rFonts w:ascii="Calibri" w:eastAsia="Calibri" w:hAnsi="Calibri" w:cs="Calibri"/>
                <w:sz w:val="22"/>
                <w:szCs w:val="22"/>
              </w:rPr>
              <w:t>diapositiva</w:t>
            </w:r>
            <w:proofErr w:type="spellEnd"/>
            <w:r w:rsidRPr="00C3021A">
              <w:rPr>
                <w:rFonts w:ascii="Calibri" w:eastAsia="Calibri" w:hAnsi="Calibri" w:cs="Calibri"/>
                <w:sz w:val="22"/>
                <w:szCs w:val="22"/>
              </w:rPr>
              <w:t xml:space="preserve"> 40, </w:t>
            </w:r>
            <w:proofErr w:type="spellStart"/>
            <w:r w:rsidRPr="00C3021A">
              <w:rPr>
                <w:rFonts w:ascii="Calibri" w:eastAsia="Calibri" w:hAnsi="Calibri" w:cs="Calibri"/>
                <w:sz w:val="22"/>
                <w:szCs w:val="22"/>
              </w:rPr>
              <w:t>ya</w:t>
            </w:r>
            <w:proofErr w:type="spellEnd"/>
            <w:r w:rsidRPr="00C3021A">
              <w:rPr>
                <w:rFonts w:ascii="Calibri" w:eastAsia="Calibri" w:hAnsi="Calibri" w:cs="Calibri"/>
                <w:sz w:val="22"/>
                <w:szCs w:val="22"/>
              </w:rPr>
              <w:t xml:space="preserve"> que les </w:t>
            </w:r>
            <w:proofErr w:type="spellStart"/>
            <w:r w:rsidRPr="00C3021A">
              <w:rPr>
                <w:rFonts w:ascii="Calibri" w:eastAsia="Calibri" w:hAnsi="Calibri" w:cs="Calibri"/>
                <w:sz w:val="22"/>
                <w:szCs w:val="22"/>
              </w:rPr>
              <w:t>serán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útiles</w:t>
            </w:r>
            <w:proofErr w:type="spellEnd"/>
            <w:r w:rsidRPr="00C3021A">
              <w:rPr>
                <w:rFonts w:ascii="Calibri" w:eastAsia="Calibri" w:hAnsi="Calibri" w:cs="Calibri"/>
                <w:sz w:val="22"/>
                <w:szCs w:val="22"/>
              </w:rPr>
              <w:t xml:space="preserve"> para </w:t>
            </w:r>
            <w:proofErr w:type="spellStart"/>
            <w:r w:rsidRPr="00C3021A">
              <w:rPr>
                <w:rFonts w:ascii="Calibri" w:eastAsia="Calibri" w:hAnsi="Calibri" w:cs="Calibri"/>
                <w:sz w:val="22"/>
                <w:szCs w:val="22"/>
              </w:rPr>
              <w:t>esta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tarea</w:t>
            </w:r>
            <w:proofErr w:type="spellEnd"/>
            <w:r w:rsidRPr="00C3021A">
              <w:rPr>
                <w:rFonts w:ascii="Calibri" w:eastAsia="Calibri" w:hAnsi="Calibri" w:cs="Calibri"/>
                <w:sz w:val="22"/>
                <w:szCs w:val="22"/>
              </w:rPr>
              <w:t>.</w:t>
            </w:r>
          </w:p>
          <w:p w14:paraId="26D7B9A6" w14:textId="77777777" w:rsidR="00C3021A" w:rsidRPr="00C3021A" w:rsidRDefault="00C3021A" w:rsidP="00C3021A">
            <w:pPr>
              <w:spacing w:after="0" w:line="240" w:lineRule="auto"/>
              <w:ind w:left="384"/>
              <w:jc w:val="both"/>
              <w:rPr>
                <w:rFonts w:ascii="Calibri" w:eastAsia="Calibri" w:hAnsi="Calibri" w:cs="Calibri"/>
                <w:b/>
                <w:sz w:val="22"/>
                <w:szCs w:val="22"/>
              </w:rPr>
            </w:pPr>
            <w:r w:rsidRPr="00C3021A">
              <w:rPr>
                <w:rFonts w:ascii="Calibri" w:eastAsia="Calibri" w:hAnsi="Calibri" w:cs="Calibri"/>
                <w:sz w:val="22"/>
                <w:szCs w:val="22"/>
              </w:rPr>
              <w:t xml:space="preserve">Para la </w:t>
            </w:r>
            <w:proofErr w:type="spellStart"/>
            <w:r w:rsidRPr="00C3021A">
              <w:rPr>
                <w:rFonts w:ascii="Calibri" w:eastAsia="Calibri" w:hAnsi="Calibri" w:cs="Calibri"/>
                <w:sz w:val="22"/>
                <w:szCs w:val="22"/>
              </w:rPr>
              <w:t>actividad</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trabajan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grupos</w:t>
            </w:r>
            <w:proofErr w:type="spellEnd"/>
            <w:r w:rsidRPr="00C3021A">
              <w:rPr>
                <w:rFonts w:ascii="Calibri" w:eastAsia="Calibri" w:hAnsi="Calibri" w:cs="Calibri"/>
                <w:sz w:val="22"/>
                <w:szCs w:val="22"/>
              </w:rPr>
              <w:t xml:space="preserve"> de dos. 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les da un </w:t>
            </w:r>
            <w:proofErr w:type="spellStart"/>
            <w:r w:rsidRPr="00C3021A">
              <w:rPr>
                <w:rFonts w:ascii="Calibri" w:eastAsia="Calibri" w:hAnsi="Calibri" w:cs="Calibri"/>
                <w:sz w:val="22"/>
                <w:szCs w:val="22"/>
              </w:rPr>
              <w:t>escenario</w:t>
            </w:r>
            <w:proofErr w:type="spellEnd"/>
            <w:r w:rsidRPr="00C3021A">
              <w:rPr>
                <w:rFonts w:ascii="Calibri" w:eastAsia="Calibri" w:hAnsi="Calibri" w:cs="Calibri"/>
                <w:sz w:val="22"/>
                <w:szCs w:val="22"/>
              </w:rPr>
              <w:t xml:space="preserve"> y se </w:t>
            </w:r>
            <w:proofErr w:type="spellStart"/>
            <w:r w:rsidRPr="00C3021A">
              <w:rPr>
                <w:rFonts w:ascii="Calibri" w:eastAsia="Calibri" w:hAnsi="Calibri" w:cs="Calibri"/>
                <w:sz w:val="22"/>
                <w:szCs w:val="22"/>
              </w:rPr>
              <w:t>supone</w:t>
            </w:r>
            <w:proofErr w:type="spellEnd"/>
            <w:r w:rsidRPr="00C3021A">
              <w:rPr>
                <w:rFonts w:ascii="Calibri" w:eastAsia="Calibri" w:hAnsi="Calibri" w:cs="Calibri"/>
                <w:sz w:val="22"/>
                <w:szCs w:val="22"/>
              </w:rPr>
              <w:t xml:space="preserve"> que </w:t>
            </w:r>
            <w:proofErr w:type="spellStart"/>
            <w:r w:rsidRPr="00C3021A">
              <w:rPr>
                <w:rFonts w:ascii="Calibri" w:eastAsia="Calibri" w:hAnsi="Calibri" w:cs="Calibri"/>
                <w:sz w:val="22"/>
                <w:szCs w:val="22"/>
              </w:rPr>
              <w:t>tienen</w:t>
            </w:r>
            <w:proofErr w:type="spellEnd"/>
            <w:r w:rsidRPr="00C3021A">
              <w:rPr>
                <w:rFonts w:ascii="Calibri" w:eastAsia="Calibri" w:hAnsi="Calibri" w:cs="Calibri"/>
                <w:sz w:val="22"/>
                <w:szCs w:val="22"/>
              </w:rPr>
              <w:t xml:space="preserve"> que </w:t>
            </w:r>
            <w:proofErr w:type="spellStart"/>
            <w:r w:rsidRPr="00C3021A">
              <w:rPr>
                <w:rFonts w:ascii="Calibri" w:eastAsia="Calibri" w:hAnsi="Calibri" w:cs="Calibri"/>
                <w:sz w:val="22"/>
                <w:szCs w:val="22"/>
              </w:rPr>
              <w:t>encontrar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mejor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alojamiento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según</w:t>
            </w:r>
            <w:proofErr w:type="spellEnd"/>
            <w:r w:rsidRPr="00C3021A">
              <w:rPr>
                <w:rFonts w:ascii="Calibri" w:eastAsia="Calibri" w:hAnsi="Calibri" w:cs="Calibri"/>
                <w:sz w:val="22"/>
                <w:szCs w:val="22"/>
              </w:rPr>
              <w:t xml:space="preserve"> las </w:t>
            </w:r>
            <w:proofErr w:type="spellStart"/>
            <w:r w:rsidRPr="00C3021A">
              <w:rPr>
                <w:rFonts w:ascii="Calibri" w:eastAsia="Calibri" w:hAnsi="Calibri" w:cs="Calibri"/>
                <w:sz w:val="22"/>
                <w:szCs w:val="22"/>
              </w:rPr>
              <w:t>necesidades</w:t>
            </w:r>
            <w:proofErr w:type="spellEnd"/>
            <w:r w:rsidRPr="00C3021A">
              <w:rPr>
                <w:rFonts w:ascii="Calibri" w:eastAsia="Calibri" w:hAnsi="Calibri" w:cs="Calibri"/>
                <w:sz w:val="22"/>
                <w:szCs w:val="22"/>
              </w:rPr>
              <w:t xml:space="preserve"> de las personas del </w:t>
            </w:r>
            <w:proofErr w:type="spellStart"/>
            <w:r w:rsidRPr="00C3021A">
              <w:rPr>
                <w:rFonts w:ascii="Calibri" w:eastAsia="Calibri" w:hAnsi="Calibri" w:cs="Calibri"/>
                <w:sz w:val="22"/>
                <w:szCs w:val="22"/>
              </w:rPr>
              <w:t>escenario</w:t>
            </w:r>
            <w:proofErr w:type="spellEnd"/>
            <w:r w:rsidRPr="00C3021A">
              <w:rPr>
                <w:rFonts w:ascii="Calibri" w:eastAsia="Calibri" w:hAnsi="Calibri" w:cs="Calibri"/>
                <w:sz w:val="22"/>
                <w:szCs w:val="22"/>
              </w:rPr>
              <w:t xml:space="preserve"> – </w:t>
            </w:r>
            <w:proofErr w:type="spellStart"/>
            <w:r w:rsidRPr="00C3021A">
              <w:rPr>
                <w:rFonts w:ascii="Calibri" w:eastAsia="Calibri" w:hAnsi="Calibri" w:cs="Calibri"/>
                <w:b/>
                <w:sz w:val="22"/>
                <w:szCs w:val="22"/>
              </w:rPr>
              <w:t>ver</w:t>
            </w:r>
            <w:proofErr w:type="spellEnd"/>
            <w:r w:rsidRPr="00C3021A">
              <w:rPr>
                <w:rFonts w:ascii="Calibri" w:eastAsia="Calibri" w:hAnsi="Calibri" w:cs="Calibri"/>
                <w:b/>
                <w:sz w:val="22"/>
                <w:szCs w:val="22"/>
              </w:rPr>
              <w:t xml:space="preserve"> </w:t>
            </w:r>
            <w:proofErr w:type="spellStart"/>
            <w:r w:rsidRPr="00C3021A">
              <w:rPr>
                <w:rFonts w:ascii="Calibri" w:eastAsia="Calibri" w:hAnsi="Calibri" w:cs="Calibri"/>
                <w:b/>
                <w:sz w:val="22"/>
                <w:szCs w:val="22"/>
              </w:rPr>
              <w:t>diapositiva</w:t>
            </w:r>
            <w:proofErr w:type="spellEnd"/>
            <w:r w:rsidRPr="00C3021A">
              <w:rPr>
                <w:rFonts w:ascii="Calibri" w:eastAsia="Calibri" w:hAnsi="Calibri" w:cs="Calibri"/>
                <w:b/>
                <w:sz w:val="22"/>
                <w:szCs w:val="22"/>
              </w:rPr>
              <w:t xml:space="preserve"> 43</w:t>
            </w:r>
          </w:p>
          <w:p w14:paraId="3CF9DE36" w14:textId="77777777" w:rsidR="00C3021A" w:rsidRPr="00C3021A" w:rsidRDefault="00C3021A" w:rsidP="00C3021A">
            <w:pPr>
              <w:spacing w:after="0" w:line="240" w:lineRule="auto"/>
              <w:ind w:left="740"/>
              <w:jc w:val="both"/>
              <w:rPr>
                <w:rFonts w:ascii="Calibri" w:eastAsia="Calibri" w:hAnsi="Calibri" w:cs="Calibri"/>
                <w:sz w:val="22"/>
                <w:szCs w:val="22"/>
                <w:u w:val="single"/>
              </w:rPr>
            </w:pPr>
            <w:r w:rsidRPr="00C3021A">
              <w:rPr>
                <w:rFonts w:ascii="Calibri" w:eastAsia="Calibri" w:hAnsi="Calibri" w:cs="Calibri"/>
                <w:sz w:val="22"/>
                <w:szCs w:val="22"/>
                <w:u w:val="single"/>
              </w:rPr>
              <w:t xml:space="preserve"> </w:t>
            </w:r>
          </w:p>
          <w:p w14:paraId="58CE8D57" w14:textId="77777777" w:rsidR="00C3021A" w:rsidRPr="00C3021A" w:rsidRDefault="00C3021A" w:rsidP="00C3021A">
            <w:pPr>
              <w:numPr>
                <w:ilvl w:val="0"/>
                <w:numId w:val="20"/>
              </w:numPr>
              <w:spacing w:after="0" w:line="240" w:lineRule="auto"/>
              <w:ind w:left="384" w:hanging="426"/>
              <w:jc w:val="both"/>
              <w:rPr>
                <w:rFonts w:ascii="Calibri" w:eastAsia="Calibri" w:hAnsi="Calibri" w:cs="Calibri"/>
                <w:b/>
                <w:sz w:val="22"/>
                <w:szCs w:val="22"/>
              </w:rPr>
            </w:pPr>
            <w:proofErr w:type="spellStart"/>
            <w:r w:rsidRPr="00C3021A">
              <w:rPr>
                <w:rFonts w:ascii="Calibri" w:eastAsia="Calibri" w:hAnsi="Calibri" w:cs="Calibri"/>
                <w:b/>
                <w:sz w:val="22"/>
                <w:szCs w:val="22"/>
              </w:rPr>
              <w:t>Evaluación</w:t>
            </w:r>
            <w:proofErr w:type="spellEnd"/>
            <w:r w:rsidRPr="00C3021A">
              <w:rPr>
                <w:rFonts w:ascii="Calibri" w:eastAsia="Calibri" w:hAnsi="Calibri" w:cs="Calibri"/>
                <w:b/>
                <w:sz w:val="22"/>
                <w:szCs w:val="22"/>
              </w:rPr>
              <w:t xml:space="preserve"> y </w:t>
            </w:r>
            <w:proofErr w:type="spellStart"/>
            <w:r w:rsidRPr="00C3021A">
              <w:rPr>
                <w:rFonts w:ascii="Calibri" w:eastAsia="Calibri" w:hAnsi="Calibri" w:cs="Calibri"/>
                <w:b/>
                <w:sz w:val="22"/>
                <w:szCs w:val="22"/>
              </w:rPr>
              <w:t>reflexión</w:t>
            </w:r>
            <w:proofErr w:type="spellEnd"/>
          </w:p>
          <w:p w14:paraId="071126A3" w14:textId="77777777" w:rsidR="00C3021A" w:rsidRPr="00C3021A" w:rsidRDefault="00C3021A" w:rsidP="00C3021A">
            <w:pPr>
              <w:spacing w:after="0" w:line="240" w:lineRule="auto"/>
              <w:ind w:left="384"/>
              <w:jc w:val="both"/>
              <w:rPr>
                <w:rFonts w:ascii="Calibri" w:eastAsia="Calibri" w:hAnsi="Calibri" w:cs="Calibri"/>
                <w:sz w:val="22"/>
                <w:szCs w:val="22"/>
              </w:rPr>
            </w:pPr>
            <w:r w:rsidRPr="00C3021A">
              <w:rPr>
                <w:rFonts w:ascii="Calibri" w:eastAsia="Calibri" w:hAnsi="Calibri" w:cs="Calibri"/>
                <w:sz w:val="22"/>
                <w:szCs w:val="22"/>
              </w:rPr>
              <w:t xml:space="preserve">El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debe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hacer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breve </w:t>
            </w:r>
            <w:proofErr w:type="spellStart"/>
            <w:r w:rsidRPr="00C3021A">
              <w:rPr>
                <w:rFonts w:ascii="Calibri" w:eastAsia="Calibri" w:hAnsi="Calibri" w:cs="Calibri"/>
                <w:sz w:val="22"/>
                <w:szCs w:val="22"/>
              </w:rPr>
              <w:t>evaluación</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si</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alumnos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han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completado</w:t>
            </w:r>
            <w:proofErr w:type="spellEnd"/>
            <w:r w:rsidRPr="00C3021A">
              <w:rPr>
                <w:rFonts w:ascii="Calibri" w:eastAsia="Calibri" w:hAnsi="Calibri" w:cs="Calibri"/>
                <w:sz w:val="22"/>
                <w:szCs w:val="22"/>
              </w:rPr>
              <w:t xml:space="preserve"> la </w:t>
            </w:r>
            <w:proofErr w:type="spellStart"/>
            <w:r w:rsidRPr="00C3021A">
              <w:rPr>
                <w:rFonts w:ascii="Calibri" w:eastAsia="Calibri" w:hAnsi="Calibri" w:cs="Calibri"/>
                <w:sz w:val="22"/>
                <w:szCs w:val="22"/>
              </w:rPr>
              <w:t>tarea</w:t>
            </w:r>
            <w:proofErr w:type="spellEnd"/>
            <w:r w:rsidRPr="00C3021A">
              <w:rPr>
                <w:rFonts w:ascii="Calibri" w:eastAsia="Calibri" w:hAnsi="Calibri" w:cs="Calibri"/>
                <w:sz w:val="22"/>
                <w:szCs w:val="22"/>
              </w:rPr>
              <w:t xml:space="preserve"> y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qué</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medida</w:t>
            </w:r>
            <w:proofErr w:type="spellEnd"/>
            <w:r w:rsidRPr="00C3021A">
              <w:rPr>
                <w:rFonts w:ascii="Calibri" w:eastAsia="Calibri" w:hAnsi="Calibri" w:cs="Calibri"/>
                <w:sz w:val="22"/>
                <w:szCs w:val="22"/>
              </w:rPr>
              <w:t xml:space="preserve">, y de lo que </w:t>
            </w:r>
            <w:proofErr w:type="spellStart"/>
            <w:r w:rsidRPr="00C3021A">
              <w:rPr>
                <w:rFonts w:ascii="Calibri" w:eastAsia="Calibri" w:hAnsi="Calibri" w:cs="Calibri"/>
                <w:sz w:val="22"/>
                <w:szCs w:val="22"/>
              </w:rPr>
              <w:t>pueden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haber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encontrado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difícil</w:t>
            </w:r>
            <w:proofErr w:type="spellEnd"/>
            <w:r w:rsidRPr="00C3021A">
              <w:rPr>
                <w:rFonts w:ascii="Calibri" w:eastAsia="Calibri" w:hAnsi="Calibri" w:cs="Calibri"/>
                <w:sz w:val="22"/>
                <w:szCs w:val="22"/>
              </w:rPr>
              <w:t>.</w:t>
            </w:r>
          </w:p>
          <w:p w14:paraId="38040180" w14:textId="77777777" w:rsidR="00C3021A" w:rsidRPr="00C3021A" w:rsidRDefault="00C3021A" w:rsidP="00C3021A">
            <w:pPr>
              <w:spacing w:after="0" w:line="240" w:lineRule="auto"/>
              <w:ind w:left="384"/>
              <w:jc w:val="both"/>
              <w:rPr>
                <w:rFonts w:ascii="Calibri" w:eastAsia="Calibri" w:hAnsi="Calibri" w:cs="Calibri"/>
                <w:sz w:val="22"/>
                <w:szCs w:val="22"/>
              </w:rPr>
            </w:pPr>
            <w:r w:rsidRPr="00C3021A">
              <w:rPr>
                <w:rFonts w:ascii="Calibri" w:eastAsia="Calibri" w:hAnsi="Calibri" w:cs="Calibri"/>
                <w:sz w:val="22"/>
                <w:szCs w:val="22"/>
              </w:rPr>
              <w:t xml:space="preserve">A </w:t>
            </w:r>
            <w:proofErr w:type="spellStart"/>
            <w:r w:rsidRPr="00C3021A">
              <w:rPr>
                <w:rFonts w:ascii="Calibri" w:eastAsia="Calibri" w:hAnsi="Calibri" w:cs="Calibri"/>
                <w:sz w:val="22"/>
                <w:szCs w:val="22"/>
              </w:rPr>
              <w:t>continuación</w:t>
            </w:r>
            <w:proofErr w:type="spellEnd"/>
            <w:r w:rsidRPr="00C3021A">
              <w:rPr>
                <w:rFonts w:ascii="Calibri" w:eastAsia="Calibri" w:hAnsi="Calibri" w:cs="Calibri"/>
                <w:sz w:val="22"/>
                <w:szCs w:val="22"/>
              </w:rPr>
              <w:t xml:space="preserve"> se </w:t>
            </w:r>
            <w:proofErr w:type="spellStart"/>
            <w:r w:rsidRPr="00C3021A">
              <w:rPr>
                <w:rFonts w:ascii="Calibri" w:eastAsia="Calibri" w:hAnsi="Calibri" w:cs="Calibri"/>
                <w:sz w:val="22"/>
                <w:szCs w:val="22"/>
              </w:rPr>
              <w:t>sugiere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una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posible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escala</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sobre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rendimiento</w:t>
            </w:r>
            <w:proofErr w:type="spellEnd"/>
            <w:r w:rsidRPr="00C3021A">
              <w:rPr>
                <w:rFonts w:ascii="Calibri" w:eastAsia="Calibri" w:hAnsi="Calibri" w:cs="Calibri"/>
                <w:sz w:val="22"/>
                <w:szCs w:val="22"/>
              </w:rPr>
              <w:t>:</w:t>
            </w:r>
          </w:p>
          <w:p w14:paraId="0CBA4D84" w14:textId="77777777" w:rsidR="00C3021A" w:rsidRPr="00C3021A" w:rsidRDefault="00C3021A" w:rsidP="00C3021A">
            <w:pPr>
              <w:spacing w:after="0" w:line="240" w:lineRule="auto"/>
              <w:ind w:left="384"/>
              <w:jc w:val="both"/>
              <w:rPr>
                <w:rFonts w:ascii="Calibri" w:eastAsia="Calibri" w:hAnsi="Calibri" w:cs="Calibri"/>
                <w:sz w:val="22"/>
                <w:szCs w:val="22"/>
              </w:rPr>
            </w:pPr>
            <w:proofErr w:type="spellStart"/>
            <w:r w:rsidRPr="00C3021A">
              <w:rPr>
                <w:rFonts w:ascii="Calibri" w:eastAsia="Calibri" w:hAnsi="Calibri" w:cs="Calibri"/>
                <w:sz w:val="22"/>
                <w:szCs w:val="22"/>
              </w:rPr>
              <w:t>muy</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debajo</w:t>
            </w:r>
            <w:proofErr w:type="spellEnd"/>
            <w:r w:rsidRPr="00C3021A">
              <w:rPr>
                <w:rFonts w:ascii="Calibri" w:eastAsia="Calibri" w:hAnsi="Calibri" w:cs="Calibri"/>
                <w:sz w:val="22"/>
                <w:szCs w:val="22"/>
              </w:rPr>
              <w:t xml:space="preserve"> del </w:t>
            </w:r>
            <w:proofErr w:type="spellStart"/>
            <w:r w:rsidRPr="00C3021A">
              <w:rPr>
                <w:rFonts w:ascii="Calibri" w:eastAsia="Calibri" w:hAnsi="Calibri" w:cs="Calibri"/>
                <w:sz w:val="22"/>
                <w:szCs w:val="22"/>
              </w:rPr>
              <w:t>nivel</w:t>
            </w:r>
            <w:proofErr w:type="spellEnd"/>
          </w:p>
          <w:p w14:paraId="623C7567" w14:textId="77777777" w:rsidR="00C3021A" w:rsidRPr="00C3021A" w:rsidRDefault="00C3021A" w:rsidP="00C3021A">
            <w:pPr>
              <w:spacing w:after="0" w:line="240" w:lineRule="auto"/>
              <w:ind w:left="384"/>
              <w:jc w:val="both"/>
              <w:rPr>
                <w:rFonts w:ascii="Calibri" w:eastAsia="Calibri" w:hAnsi="Calibri" w:cs="Calibri"/>
                <w:sz w:val="22"/>
                <w:szCs w:val="22"/>
              </w:rPr>
            </w:pPr>
            <w:proofErr w:type="spellStart"/>
            <w:r w:rsidRPr="00C3021A">
              <w:rPr>
                <w:rFonts w:ascii="Calibri" w:eastAsia="Calibri" w:hAnsi="Calibri" w:cs="Calibri"/>
                <w:sz w:val="22"/>
                <w:szCs w:val="22"/>
              </w:rPr>
              <w:t>por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debajo</w:t>
            </w:r>
            <w:proofErr w:type="spellEnd"/>
            <w:r w:rsidRPr="00C3021A">
              <w:rPr>
                <w:rFonts w:ascii="Calibri" w:eastAsia="Calibri" w:hAnsi="Calibri" w:cs="Calibri"/>
                <w:sz w:val="22"/>
                <w:szCs w:val="22"/>
              </w:rPr>
              <w:t xml:space="preserve"> del </w:t>
            </w:r>
            <w:proofErr w:type="spellStart"/>
            <w:r w:rsidRPr="00C3021A">
              <w:rPr>
                <w:rFonts w:ascii="Calibri" w:eastAsia="Calibri" w:hAnsi="Calibri" w:cs="Calibri"/>
                <w:sz w:val="22"/>
                <w:szCs w:val="22"/>
              </w:rPr>
              <w:t>nivel</w:t>
            </w:r>
            <w:proofErr w:type="spellEnd"/>
          </w:p>
          <w:p w14:paraId="4470CFF4" w14:textId="77777777" w:rsidR="00C3021A" w:rsidRPr="00C3021A" w:rsidRDefault="00C3021A" w:rsidP="00C3021A">
            <w:pPr>
              <w:spacing w:after="0" w:line="240" w:lineRule="auto"/>
              <w:ind w:left="384"/>
              <w:jc w:val="both"/>
              <w:rPr>
                <w:rFonts w:ascii="Calibri" w:eastAsia="Calibri" w:hAnsi="Calibri" w:cs="Calibri"/>
                <w:sz w:val="22"/>
                <w:szCs w:val="22"/>
              </w:rPr>
            </w:pPr>
            <w:proofErr w:type="spellStart"/>
            <w:r w:rsidRPr="00C3021A">
              <w:rPr>
                <w:rFonts w:ascii="Calibri" w:eastAsia="Calibri" w:hAnsi="Calibri" w:cs="Calibri"/>
                <w:sz w:val="22"/>
                <w:szCs w:val="22"/>
              </w:rPr>
              <w:t>cumple</w:t>
            </w:r>
            <w:proofErr w:type="spellEnd"/>
            <w:r w:rsidRPr="00C3021A">
              <w:rPr>
                <w:rFonts w:ascii="Calibri" w:eastAsia="Calibri" w:hAnsi="Calibri" w:cs="Calibri"/>
                <w:sz w:val="22"/>
                <w:szCs w:val="22"/>
              </w:rPr>
              <w:t xml:space="preserve"> las </w:t>
            </w:r>
            <w:proofErr w:type="spellStart"/>
            <w:r w:rsidRPr="00C3021A">
              <w:rPr>
                <w:rFonts w:ascii="Calibri" w:eastAsia="Calibri" w:hAnsi="Calibri" w:cs="Calibri"/>
                <w:sz w:val="22"/>
                <w:szCs w:val="22"/>
              </w:rPr>
              <w:t>expectativas</w:t>
            </w:r>
            <w:proofErr w:type="spellEnd"/>
          </w:p>
          <w:p w14:paraId="36E68DD2" w14:textId="77777777" w:rsidR="00C3021A" w:rsidRPr="00C3021A" w:rsidRDefault="00C3021A" w:rsidP="00C3021A">
            <w:pPr>
              <w:spacing w:after="0" w:line="240" w:lineRule="auto"/>
              <w:ind w:left="384"/>
              <w:jc w:val="both"/>
              <w:rPr>
                <w:rFonts w:ascii="Calibri" w:eastAsia="Calibri" w:hAnsi="Calibri" w:cs="Calibri"/>
                <w:sz w:val="22"/>
                <w:szCs w:val="22"/>
              </w:rPr>
            </w:pPr>
            <w:proofErr w:type="spellStart"/>
            <w:r w:rsidRPr="00C3021A">
              <w:rPr>
                <w:rFonts w:ascii="Calibri" w:eastAsia="Calibri" w:hAnsi="Calibri" w:cs="Calibri"/>
                <w:sz w:val="22"/>
                <w:szCs w:val="22"/>
              </w:rPr>
              <w:t>por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encima</w:t>
            </w:r>
            <w:proofErr w:type="spellEnd"/>
            <w:r w:rsidRPr="00C3021A">
              <w:rPr>
                <w:rFonts w:ascii="Calibri" w:eastAsia="Calibri" w:hAnsi="Calibri" w:cs="Calibri"/>
                <w:sz w:val="22"/>
                <w:szCs w:val="22"/>
              </w:rPr>
              <w:t xml:space="preserve"> del </w:t>
            </w:r>
            <w:proofErr w:type="spellStart"/>
            <w:r w:rsidRPr="00C3021A">
              <w:rPr>
                <w:rFonts w:ascii="Calibri" w:eastAsia="Calibri" w:hAnsi="Calibri" w:cs="Calibri"/>
                <w:sz w:val="22"/>
                <w:szCs w:val="22"/>
              </w:rPr>
              <w:t>estándar</w:t>
            </w:r>
            <w:proofErr w:type="spellEnd"/>
          </w:p>
          <w:p w14:paraId="45DB8462" w14:textId="77777777" w:rsidR="00C3021A" w:rsidRPr="00C3021A" w:rsidRDefault="00C3021A" w:rsidP="00C3021A">
            <w:pPr>
              <w:spacing w:after="0" w:line="240" w:lineRule="auto"/>
              <w:ind w:left="384"/>
              <w:jc w:val="both"/>
              <w:rPr>
                <w:rFonts w:ascii="Calibri" w:eastAsia="Calibri" w:hAnsi="Calibri" w:cs="Calibri"/>
                <w:sz w:val="22"/>
                <w:szCs w:val="22"/>
              </w:rPr>
            </w:pPr>
            <w:proofErr w:type="spellStart"/>
            <w:r w:rsidRPr="00C3021A">
              <w:rPr>
                <w:rFonts w:ascii="Calibri" w:eastAsia="Calibri" w:hAnsi="Calibri" w:cs="Calibri"/>
                <w:sz w:val="22"/>
                <w:szCs w:val="22"/>
              </w:rPr>
              <w:t>muy</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encima</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estándares</w:t>
            </w:r>
            <w:proofErr w:type="spellEnd"/>
          </w:p>
          <w:p w14:paraId="11728E4D" w14:textId="77777777" w:rsidR="00C3021A" w:rsidRPr="00C3021A" w:rsidRDefault="00C3021A" w:rsidP="00C3021A">
            <w:pPr>
              <w:spacing w:after="0" w:line="240" w:lineRule="auto"/>
              <w:ind w:left="384"/>
              <w:jc w:val="both"/>
              <w:rPr>
                <w:rFonts w:ascii="Calibri" w:eastAsia="Calibri" w:hAnsi="Calibri" w:cs="Calibri"/>
                <w:sz w:val="22"/>
                <w:szCs w:val="22"/>
              </w:rPr>
            </w:pPr>
            <w:r w:rsidRPr="00C3021A">
              <w:rPr>
                <w:rFonts w:ascii="Calibri" w:eastAsia="Calibri" w:hAnsi="Calibri" w:cs="Calibri"/>
                <w:sz w:val="22"/>
                <w:szCs w:val="22"/>
              </w:rPr>
              <w:t xml:space="preserve">Por </w:t>
            </w:r>
            <w:proofErr w:type="spellStart"/>
            <w:r w:rsidRPr="00C3021A">
              <w:rPr>
                <w:rFonts w:ascii="Calibri" w:eastAsia="Calibri" w:hAnsi="Calibri" w:cs="Calibri"/>
                <w:sz w:val="22"/>
                <w:szCs w:val="22"/>
              </w:rPr>
              <w:t>último</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formador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pregunta</w:t>
            </w:r>
            <w:proofErr w:type="spellEnd"/>
            <w:r w:rsidRPr="00C3021A">
              <w:rPr>
                <w:rFonts w:ascii="Calibri" w:eastAsia="Calibri" w:hAnsi="Calibri" w:cs="Calibri"/>
                <w:sz w:val="22"/>
                <w:szCs w:val="22"/>
              </w:rPr>
              <w:t xml:space="preserve"> a </w:t>
            </w:r>
            <w:proofErr w:type="spellStart"/>
            <w:r w:rsidRPr="00C3021A">
              <w:rPr>
                <w:rFonts w:ascii="Calibri" w:eastAsia="Calibri" w:hAnsi="Calibri" w:cs="Calibri"/>
                <w:sz w:val="22"/>
                <w:szCs w:val="22"/>
              </w:rPr>
              <w:t>los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alumnos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sobre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ejercicio</w:t>
            </w:r>
            <w:proofErr w:type="spellEnd"/>
            <w:r w:rsidRPr="00C3021A">
              <w:rPr>
                <w:rFonts w:ascii="Calibri" w:eastAsia="Calibri" w:hAnsi="Calibri" w:cs="Calibri"/>
                <w:sz w:val="22"/>
                <w:szCs w:val="22"/>
              </w:rPr>
              <w:t>.</w:t>
            </w:r>
          </w:p>
          <w:p w14:paraId="72C9EC9F" w14:textId="77777777" w:rsidR="00C3021A" w:rsidRPr="00C3021A" w:rsidRDefault="00C3021A" w:rsidP="00C3021A">
            <w:pPr>
              <w:numPr>
                <w:ilvl w:val="0"/>
                <w:numId w:val="22"/>
              </w:numPr>
              <w:spacing w:after="0" w:line="240" w:lineRule="auto"/>
              <w:jc w:val="both"/>
              <w:rPr>
                <w:rFonts w:ascii="Calibri" w:eastAsia="Calibri" w:hAnsi="Calibri" w:cs="Calibri"/>
                <w:sz w:val="22"/>
                <w:szCs w:val="22"/>
              </w:rPr>
            </w:pPr>
            <w:r w:rsidRPr="00C3021A">
              <w:rPr>
                <w:rFonts w:ascii="Calibri" w:eastAsia="Calibri" w:hAnsi="Calibri" w:cs="Calibri"/>
                <w:sz w:val="22"/>
                <w:szCs w:val="22"/>
              </w:rPr>
              <w:t>¿</w:t>
            </w:r>
            <w:proofErr w:type="spellStart"/>
            <w:r w:rsidRPr="00C3021A">
              <w:rPr>
                <w:rFonts w:ascii="Calibri" w:eastAsia="Calibri" w:hAnsi="Calibri" w:cs="Calibri"/>
                <w:sz w:val="22"/>
                <w:szCs w:val="22"/>
              </w:rPr>
              <w:t>Te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sentiste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frustrado</w:t>
            </w:r>
            <w:proofErr w:type="spellEnd"/>
            <w:r w:rsidRPr="00C3021A">
              <w:rPr>
                <w:rFonts w:ascii="Calibri" w:eastAsia="Calibri" w:hAnsi="Calibri" w:cs="Calibri"/>
                <w:sz w:val="22"/>
                <w:szCs w:val="22"/>
              </w:rPr>
              <w:t xml:space="preserve"> al </w:t>
            </w:r>
            <w:proofErr w:type="spellStart"/>
            <w:r w:rsidRPr="00C3021A">
              <w:rPr>
                <w:rFonts w:ascii="Calibri" w:eastAsia="Calibri" w:hAnsi="Calibri" w:cs="Calibri"/>
                <w:sz w:val="22"/>
                <w:szCs w:val="22"/>
              </w:rPr>
              <w:t>utilizar</w:t>
            </w:r>
            <w:proofErr w:type="spellEnd"/>
            <w:r w:rsidRPr="00C3021A">
              <w:rPr>
                <w:rFonts w:ascii="Calibri" w:eastAsia="Calibri" w:hAnsi="Calibri" w:cs="Calibri"/>
                <w:sz w:val="22"/>
                <w:szCs w:val="22"/>
              </w:rPr>
              <w:t xml:space="preserve"> las </w:t>
            </w:r>
            <w:proofErr w:type="spellStart"/>
            <w:r w:rsidRPr="00C3021A">
              <w:rPr>
                <w:rFonts w:ascii="Calibri" w:eastAsia="Calibri" w:hAnsi="Calibri" w:cs="Calibri"/>
                <w:sz w:val="22"/>
                <w:szCs w:val="22"/>
              </w:rPr>
              <w:t>herramientas</w:t>
            </w:r>
            <w:proofErr w:type="spellEnd"/>
            <w:r w:rsidRPr="00C3021A">
              <w:rPr>
                <w:rFonts w:ascii="Calibri" w:eastAsia="Calibri" w:hAnsi="Calibri" w:cs="Calibri"/>
                <w:sz w:val="22"/>
                <w:szCs w:val="22"/>
              </w:rPr>
              <w:t>? ¿</w:t>
            </w:r>
            <w:proofErr w:type="spellStart"/>
            <w:r w:rsidRPr="00C3021A">
              <w:rPr>
                <w:rFonts w:ascii="Calibri" w:eastAsia="Calibri" w:hAnsi="Calibri" w:cs="Calibri"/>
                <w:sz w:val="22"/>
                <w:szCs w:val="22"/>
              </w:rPr>
              <w:t>Te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resultó</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difícil</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utilizarlas</w:t>
            </w:r>
            <w:proofErr w:type="spellEnd"/>
            <w:r w:rsidRPr="00C3021A">
              <w:rPr>
                <w:rFonts w:ascii="Calibri" w:eastAsia="Calibri" w:hAnsi="Calibri" w:cs="Calibri"/>
                <w:sz w:val="22"/>
                <w:szCs w:val="22"/>
              </w:rPr>
              <w:t>?</w:t>
            </w:r>
          </w:p>
          <w:p w14:paraId="478788FF" w14:textId="77777777" w:rsidR="00C3021A" w:rsidRPr="00C3021A" w:rsidRDefault="00C3021A" w:rsidP="00C3021A">
            <w:pPr>
              <w:numPr>
                <w:ilvl w:val="0"/>
                <w:numId w:val="22"/>
              </w:numPr>
              <w:spacing w:after="0" w:line="240" w:lineRule="auto"/>
              <w:jc w:val="both"/>
              <w:rPr>
                <w:rFonts w:ascii="Calibri" w:eastAsia="Calibri" w:hAnsi="Calibri" w:cs="Calibri"/>
                <w:sz w:val="22"/>
                <w:szCs w:val="22"/>
              </w:rPr>
            </w:pPr>
            <w:proofErr w:type="spellStart"/>
            <w:r w:rsidRPr="00C3021A">
              <w:rPr>
                <w:rFonts w:ascii="Calibri" w:eastAsia="Calibri" w:hAnsi="Calibri" w:cs="Calibri"/>
                <w:sz w:val="22"/>
                <w:szCs w:val="22"/>
              </w:rPr>
              <w:t>Considerarías</w:t>
            </w:r>
            <w:proofErr w:type="spellEnd"/>
            <w:r w:rsidRPr="00C3021A">
              <w:rPr>
                <w:rFonts w:ascii="Calibri" w:eastAsia="Calibri" w:hAnsi="Calibri" w:cs="Calibri"/>
                <w:sz w:val="22"/>
                <w:szCs w:val="22"/>
              </w:rPr>
              <w:t xml:space="preserve"> la </w:t>
            </w:r>
            <w:proofErr w:type="spellStart"/>
            <w:r w:rsidRPr="00C3021A">
              <w:rPr>
                <w:rFonts w:ascii="Calibri" w:eastAsia="Calibri" w:hAnsi="Calibri" w:cs="Calibri"/>
                <w:sz w:val="22"/>
                <w:szCs w:val="22"/>
              </w:rPr>
              <w:t>posibilidad</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utilizar</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estas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herramientas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tus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próximas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vacaciones</w:t>
            </w:r>
            <w:proofErr w:type="spellEnd"/>
            <w:r w:rsidRPr="00C3021A">
              <w:rPr>
                <w:rFonts w:ascii="Calibri" w:eastAsia="Calibri" w:hAnsi="Calibri" w:cs="Calibri"/>
                <w:sz w:val="22"/>
                <w:szCs w:val="22"/>
              </w:rPr>
              <w:t>?</w:t>
            </w:r>
          </w:p>
          <w:p w14:paraId="414838B8" w14:textId="76D08037" w:rsidR="00C3021A" w:rsidRPr="00C3021A" w:rsidRDefault="00C3021A" w:rsidP="00C3021A">
            <w:pPr>
              <w:numPr>
                <w:ilvl w:val="0"/>
                <w:numId w:val="22"/>
              </w:numPr>
              <w:spacing w:after="0" w:line="240" w:lineRule="auto"/>
              <w:jc w:val="both"/>
              <w:rPr>
                <w:rFonts w:ascii="Calibri" w:eastAsia="Calibri" w:hAnsi="Calibri" w:cs="Calibri"/>
                <w:sz w:val="22"/>
                <w:szCs w:val="22"/>
              </w:rPr>
            </w:pPr>
            <w:r w:rsidRPr="00C3021A">
              <w:rPr>
                <w:rFonts w:ascii="Calibri" w:eastAsia="Calibri" w:hAnsi="Calibri" w:cs="Calibri"/>
                <w:sz w:val="22"/>
                <w:szCs w:val="22"/>
              </w:rPr>
              <w:t xml:space="preserve">En </w:t>
            </w:r>
            <w:proofErr w:type="spellStart"/>
            <w:r w:rsidRPr="00C3021A">
              <w:rPr>
                <w:rFonts w:ascii="Calibri" w:eastAsia="Calibri" w:hAnsi="Calibri" w:cs="Calibri"/>
                <w:sz w:val="22"/>
                <w:szCs w:val="22"/>
              </w:rPr>
              <w:t>tus</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propias</w:t>
            </w:r>
            <w:proofErr w:type="spellEnd"/>
            <w:r w:rsidRPr="00C3021A">
              <w:rPr>
                <w:rFonts w:ascii="Calibri" w:eastAsia="Calibri" w:hAnsi="Calibri" w:cs="Calibri"/>
                <w:sz w:val="22"/>
                <w:szCs w:val="22"/>
              </w:rPr>
              <w:t xml:space="preserve"> palabras, ¿</w:t>
            </w:r>
            <w:proofErr w:type="spellStart"/>
            <w:r w:rsidRPr="00C3021A">
              <w:rPr>
                <w:rFonts w:ascii="Calibri" w:eastAsia="Calibri" w:hAnsi="Calibri" w:cs="Calibri"/>
                <w:sz w:val="22"/>
                <w:szCs w:val="22"/>
              </w:rPr>
              <w:t>qué</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opinas</w:t>
            </w:r>
            <w:proofErr w:type="spellEnd"/>
            <w:r w:rsidRPr="00C3021A">
              <w:rPr>
                <w:rFonts w:ascii="Calibri" w:eastAsia="Calibri" w:hAnsi="Calibri" w:cs="Calibri"/>
                <w:sz w:val="22"/>
                <w:szCs w:val="22"/>
              </w:rPr>
              <w:t xml:space="preserve"> de </w:t>
            </w:r>
            <w:proofErr w:type="spellStart"/>
            <w:r w:rsidRPr="00C3021A">
              <w:rPr>
                <w:rFonts w:ascii="Calibri" w:eastAsia="Calibri" w:hAnsi="Calibri" w:cs="Calibri"/>
                <w:sz w:val="22"/>
                <w:szCs w:val="22"/>
              </w:rPr>
              <w:t>este</w:t>
            </w:r>
            <w:proofErr w:type="spellEnd"/>
            <w:r w:rsidRPr="00C3021A">
              <w:rPr>
                <w:rFonts w:ascii="Calibri" w:eastAsia="Calibri" w:hAnsi="Calibri" w:cs="Calibri"/>
                <w:sz w:val="22"/>
                <w:szCs w:val="22"/>
              </w:rPr>
              <w:t xml:space="preserve"> </w:t>
            </w:r>
            <w:proofErr w:type="spellStart"/>
            <w:r w:rsidRPr="00C3021A">
              <w:rPr>
                <w:rFonts w:ascii="Calibri" w:eastAsia="Calibri" w:hAnsi="Calibri" w:cs="Calibri"/>
                <w:sz w:val="22"/>
                <w:szCs w:val="22"/>
              </w:rPr>
              <w:t>tipo</w:t>
            </w:r>
            <w:proofErr w:type="spellEnd"/>
            <w:r w:rsidRPr="00C3021A">
              <w:rPr>
                <w:rFonts w:ascii="Calibri" w:eastAsia="Calibri" w:hAnsi="Calibri" w:cs="Calibri"/>
                <w:sz w:val="22"/>
                <w:szCs w:val="22"/>
              </w:rPr>
              <w:t xml:space="preserve"> de sitios web </w:t>
            </w:r>
            <w:proofErr w:type="spellStart"/>
            <w:r w:rsidRPr="00C3021A">
              <w:rPr>
                <w:rFonts w:ascii="Calibri" w:eastAsia="Calibri" w:hAnsi="Calibri" w:cs="Calibri"/>
                <w:sz w:val="22"/>
                <w:szCs w:val="22"/>
              </w:rPr>
              <w:t>en</w:t>
            </w:r>
            <w:proofErr w:type="spellEnd"/>
            <w:r w:rsidRPr="00C3021A">
              <w:rPr>
                <w:rFonts w:ascii="Calibri" w:eastAsia="Calibri" w:hAnsi="Calibri" w:cs="Calibri"/>
                <w:sz w:val="22"/>
                <w:szCs w:val="22"/>
              </w:rPr>
              <w:t xml:space="preserve"> general?</w:t>
            </w:r>
          </w:p>
        </w:tc>
      </w:tr>
      <w:tr w:rsidR="00C3021A" w:rsidRPr="00C3021A" w14:paraId="4973E447" w14:textId="77777777" w:rsidTr="00C3021A">
        <w:trPr>
          <w:trHeight w:val="1077"/>
        </w:trPr>
        <w:tc>
          <w:tcPr>
            <w:tcW w:w="220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51779B70" w14:textId="77777777" w:rsidR="00C3021A" w:rsidRPr="00C3021A" w:rsidRDefault="00C3021A" w:rsidP="00C3021A">
            <w:pPr>
              <w:spacing w:after="0" w:line="240" w:lineRule="auto"/>
              <w:ind w:left="20"/>
              <w:jc w:val="both"/>
              <w:rPr>
                <w:rFonts w:ascii="Calibri" w:eastAsia="Calibri" w:hAnsi="Calibri" w:cs="Calibri"/>
                <w:b/>
                <w:sz w:val="22"/>
                <w:szCs w:val="22"/>
              </w:rPr>
            </w:pPr>
            <w:r w:rsidRPr="00C3021A">
              <w:rPr>
                <w:rFonts w:ascii="Calibri" w:eastAsia="Calibri" w:hAnsi="Calibri" w:cs="Calibri"/>
                <w:b/>
                <w:sz w:val="22"/>
                <w:szCs w:val="22"/>
              </w:rPr>
              <w:t xml:space="preserve">Material de </w:t>
            </w:r>
            <w:proofErr w:type="spellStart"/>
            <w:r w:rsidRPr="00C3021A">
              <w:rPr>
                <w:rFonts w:ascii="Calibri" w:eastAsia="Calibri" w:hAnsi="Calibri" w:cs="Calibri"/>
                <w:b/>
                <w:sz w:val="22"/>
                <w:szCs w:val="22"/>
              </w:rPr>
              <w:t>apoyo</w:t>
            </w:r>
            <w:proofErr w:type="spellEnd"/>
          </w:p>
        </w:tc>
        <w:tc>
          <w:tcPr>
            <w:tcW w:w="6060" w:type="dxa"/>
            <w:tcBorders>
              <w:top w:val="nil"/>
              <w:left w:val="nil"/>
              <w:bottom w:val="single" w:sz="6" w:space="0" w:color="000000"/>
              <w:right w:val="single" w:sz="6" w:space="0" w:color="000000"/>
            </w:tcBorders>
            <w:tcMar>
              <w:top w:w="0" w:type="dxa"/>
              <w:left w:w="100" w:type="dxa"/>
              <w:bottom w:w="0" w:type="dxa"/>
              <w:right w:w="100" w:type="dxa"/>
            </w:tcMar>
          </w:tcPr>
          <w:p w14:paraId="7493011C" w14:textId="77777777" w:rsidR="00C3021A" w:rsidRPr="00C3021A" w:rsidRDefault="00C3021A" w:rsidP="00C3021A">
            <w:pPr>
              <w:spacing w:after="0" w:line="240" w:lineRule="auto"/>
              <w:jc w:val="both"/>
              <w:rPr>
                <w:rFonts w:ascii="Calibri" w:eastAsia="Calibri" w:hAnsi="Calibri" w:cs="Calibri"/>
                <w:sz w:val="22"/>
                <w:szCs w:val="22"/>
              </w:rPr>
            </w:pPr>
            <w:r w:rsidRPr="00C3021A">
              <w:rPr>
                <w:rFonts w:ascii="Calibri" w:eastAsia="Calibri" w:hAnsi="Calibri" w:cs="Calibri"/>
                <w:sz w:val="22"/>
                <w:szCs w:val="22"/>
              </w:rPr>
              <w:t>Presentación:</w:t>
            </w:r>
          </w:p>
          <w:p w14:paraId="469E7ED1" w14:textId="77777777" w:rsidR="00C3021A" w:rsidRPr="00C3021A" w:rsidRDefault="00C3021A" w:rsidP="00C3021A">
            <w:pPr>
              <w:spacing w:after="0" w:line="240" w:lineRule="auto"/>
              <w:jc w:val="both"/>
              <w:rPr>
                <w:rFonts w:ascii="Calibri" w:eastAsia="Calibri" w:hAnsi="Calibri" w:cs="Calibri"/>
                <w:b/>
                <w:sz w:val="22"/>
                <w:szCs w:val="22"/>
              </w:rPr>
            </w:pPr>
            <w:hyperlink r:id="rId13">
              <w:r w:rsidRPr="00C3021A">
                <w:rPr>
                  <w:rFonts w:ascii="Calibri" w:eastAsia="Calibri" w:hAnsi="Calibri" w:cs="Calibri"/>
                  <w:color w:val="1155CC"/>
                  <w:sz w:val="22"/>
                  <w:szCs w:val="22"/>
                  <w:u w:val="single"/>
                </w:rPr>
                <w:t>https://docs.google.com/presentation/d/1Gh860x-2EAcLzcrLapFt5uNzjAijGXlp/edit?usp=drive_link&amp;ouid=115378084969787240129&amp;rtpof=true&amp;sd=true</w:t>
              </w:r>
            </w:hyperlink>
            <w:r w:rsidRPr="00C3021A">
              <w:rPr>
                <w:rFonts w:ascii="Calibri" w:eastAsia="Calibri" w:hAnsi="Calibri" w:cs="Calibri"/>
                <w:sz w:val="22"/>
                <w:szCs w:val="22"/>
              </w:rPr>
              <w:t xml:space="preserve"> </w:t>
            </w:r>
            <w:r w:rsidRPr="00C3021A">
              <w:rPr>
                <w:rFonts w:ascii="Calibri" w:eastAsia="Calibri" w:hAnsi="Calibri" w:cs="Calibri"/>
                <w:b/>
                <w:sz w:val="22"/>
                <w:szCs w:val="22"/>
              </w:rPr>
              <w:t xml:space="preserve"> </w:t>
            </w:r>
          </w:p>
        </w:tc>
      </w:tr>
    </w:tbl>
    <w:p w14:paraId="2C7DDD49" w14:textId="77777777" w:rsidR="00C3021A" w:rsidRDefault="00C3021A" w:rsidP="00C7794C">
      <w:pPr>
        <w:spacing w:after="0" w:line="240" w:lineRule="auto"/>
      </w:pPr>
    </w:p>
    <w:p w14:paraId="237BF7D4" w14:textId="320391EA" w:rsidR="00C7794C" w:rsidRDefault="00C7794C" w:rsidP="00C7794C">
      <w:pPr>
        <w:spacing w:after="0" w:line="240" w:lineRule="auto"/>
      </w:pPr>
    </w:p>
    <w:p w14:paraId="68109C8E" w14:textId="77777777" w:rsidR="00E24A77" w:rsidRDefault="00E24A77" w:rsidP="00C7794C">
      <w:pPr>
        <w:spacing w:after="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1CE6" w14:textId="77777777" w:rsidR="00B97C9B" w:rsidRDefault="00B97C9B">
      <w:pPr>
        <w:spacing w:after="0" w:line="240" w:lineRule="auto"/>
      </w:pPr>
      <w:r>
        <w:separator/>
      </w:r>
    </w:p>
  </w:endnote>
  <w:endnote w:type="continuationSeparator" w:id="0">
    <w:p w14:paraId="55E8974D" w14:textId="77777777" w:rsidR="00B97C9B" w:rsidRDefault="00B9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253E82E0" w:rsidR="00E24A77" w:rsidRDefault="00686C59">
    <w:pPr>
      <w:rPr>
        <w:rFonts w:ascii="Calibri" w:eastAsia="Calibri" w:hAnsi="Calibri" w:cs="Calibri"/>
        <w:color w:val="00005F"/>
      </w:rPr>
    </w:pPr>
    <w:proofErr w:type="spellStart"/>
    <w:r w:rsidRPr="00686C59">
      <w:rPr>
        <w:rFonts w:ascii="Calibri" w:eastAsia="Calibri" w:hAnsi="Calibri" w:cs="Calibri"/>
        <w:color w:val="00005F"/>
      </w:rPr>
      <w:t>Ocio</w:t>
    </w:r>
    <w:proofErr w:type="spellEnd"/>
    <w:r w:rsidRPr="00686C59">
      <w:rPr>
        <w:rFonts w:ascii="Calibri" w:eastAsia="Calibri" w:hAnsi="Calibri" w:cs="Calibri"/>
        <w:color w:val="00005F"/>
      </w:rPr>
      <w:t xml:space="preserve"> </w:t>
    </w:r>
    <w:proofErr w:type="spellStart"/>
    <w:r w:rsidRPr="00686C59">
      <w:rPr>
        <w:rFonts w:ascii="Calibri" w:eastAsia="Calibri" w:hAnsi="Calibri" w:cs="Calibri"/>
        <w:color w:val="00005F"/>
      </w:rPr>
      <w:t>electrónico</w:t>
    </w:r>
    <w:proofErr w:type="spellEnd"/>
    <w:r w:rsidRPr="00686C59">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0668F" w14:textId="77777777" w:rsidR="00B97C9B" w:rsidRDefault="00B97C9B">
      <w:pPr>
        <w:spacing w:after="0" w:line="240" w:lineRule="auto"/>
      </w:pPr>
      <w:r>
        <w:separator/>
      </w:r>
    </w:p>
  </w:footnote>
  <w:footnote w:type="continuationSeparator" w:id="0">
    <w:p w14:paraId="1E23B283" w14:textId="77777777" w:rsidR="00B97C9B" w:rsidRDefault="00B9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20F45E06"/>
    <w:multiLevelType w:val="hybridMultilevel"/>
    <w:tmpl w:val="D0587A04"/>
    <w:lvl w:ilvl="0" w:tplc="04090005">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6" w15:restartNumberingAfterBreak="0">
    <w:nsid w:val="2317719F"/>
    <w:multiLevelType w:val="multilevel"/>
    <w:tmpl w:val="F1FE5406"/>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7" w15:restartNumberingAfterBreak="0">
    <w:nsid w:val="31443EFD"/>
    <w:multiLevelType w:val="multilevel"/>
    <w:tmpl w:val="75E8C14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27378C6"/>
    <w:multiLevelType w:val="multilevel"/>
    <w:tmpl w:val="34BEC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2"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E642875"/>
    <w:multiLevelType w:val="multilevel"/>
    <w:tmpl w:val="89506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99175F"/>
    <w:multiLevelType w:val="multilevel"/>
    <w:tmpl w:val="C81EB1B0"/>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5"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7"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A0A4018"/>
    <w:multiLevelType w:val="multilevel"/>
    <w:tmpl w:val="45648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15:restartNumberingAfterBreak="0">
    <w:nsid w:val="7CF05DD7"/>
    <w:multiLevelType w:val="multilevel"/>
    <w:tmpl w:val="BD4476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13018125">
    <w:abstractNumId w:val="0"/>
  </w:num>
  <w:num w:numId="2" w16cid:durableId="1716000048">
    <w:abstractNumId w:val="15"/>
  </w:num>
  <w:num w:numId="3" w16cid:durableId="66920851">
    <w:abstractNumId w:val="3"/>
  </w:num>
  <w:num w:numId="4" w16cid:durableId="1156919979">
    <w:abstractNumId w:val="1"/>
  </w:num>
  <w:num w:numId="5" w16cid:durableId="1580603019">
    <w:abstractNumId w:val="9"/>
  </w:num>
  <w:num w:numId="6" w16cid:durableId="1412311328">
    <w:abstractNumId w:val="8"/>
  </w:num>
  <w:num w:numId="7" w16cid:durableId="645551205">
    <w:abstractNumId w:val="19"/>
  </w:num>
  <w:num w:numId="8" w16cid:durableId="1842816723">
    <w:abstractNumId w:val="18"/>
  </w:num>
  <w:num w:numId="9" w16cid:durableId="1951815080">
    <w:abstractNumId w:val="2"/>
  </w:num>
  <w:num w:numId="10" w16cid:durableId="239759453">
    <w:abstractNumId w:val="17"/>
  </w:num>
  <w:num w:numId="11" w16cid:durableId="1921478120">
    <w:abstractNumId w:val="21"/>
  </w:num>
  <w:num w:numId="12" w16cid:durableId="574096575">
    <w:abstractNumId w:val="12"/>
  </w:num>
  <w:num w:numId="13" w16cid:durableId="1303533601">
    <w:abstractNumId w:val="16"/>
  </w:num>
  <w:num w:numId="14" w16cid:durableId="901719020">
    <w:abstractNumId w:val="4"/>
  </w:num>
  <w:num w:numId="15" w16cid:durableId="883979797">
    <w:abstractNumId w:val="11"/>
  </w:num>
  <w:num w:numId="16" w16cid:durableId="1279338102">
    <w:abstractNumId w:val="14"/>
  </w:num>
  <w:num w:numId="17" w16cid:durableId="2128815510">
    <w:abstractNumId w:val="6"/>
  </w:num>
  <w:num w:numId="18" w16cid:durableId="1885024609">
    <w:abstractNumId w:val="5"/>
  </w:num>
  <w:num w:numId="19" w16cid:durableId="179055803">
    <w:abstractNumId w:val="10"/>
  </w:num>
  <w:num w:numId="20" w16cid:durableId="2047098618">
    <w:abstractNumId w:val="22"/>
  </w:num>
  <w:num w:numId="21" w16cid:durableId="1886023014">
    <w:abstractNumId w:val="7"/>
  </w:num>
  <w:num w:numId="22" w16cid:durableId="1500076081">
    <w:abstractNumId w:val="20"/>
  </w:num>
  <w:num w:numId="23" w16cid:durableId="1531601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C4D5E"/>
    <w:rsid w:val="000E2EC8"/>
    <w:rsid w:val="001B0BC9"/>
    <w:rsid w:val="001F5414"/>
    <w:rsid w:val="00367DF1"/>
    <w:rsid w:val="004049BB"/>
    <w:rsid w:val="00606B76"/>
    <w:rsid w:val="0066726D"/>
    <w:rsid w:val="00686C59"/>
    <w:rsid w:val="007B1687"/>
    <w:rsid w:val="00865AEC"/>
    <w:rsid w:val="008D1E1C"/>
    <w:rsid w:val="00972798"/>
    <w:rsid w:val="00B130DB"/>
    <w:rsid w:val="00B97C9B"/>
    <w:rsid w:val="00C26DC8"/>
    <w:rsid w:val="00C3021A"/>
    <w:rsid w:val="00C7794C"/>
    <w:rsid w:val="00D93D19"/>
    <w:rsid w:val="00E24A77"/>
    <w:rsid w:val="00ED4DCB"/>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606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presentation/d/1Gh860x-2EAcLzcrLapFt5uNzjAijGXlp/edit?usp=drive_link&amp;ouid=115378084969787240129&amp;rtpof=true&amp;sd=tru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631</Words>
  <Characters>3409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2023-11-18T01:03:00Z</dcterms:created>
  <dcterms:modified xsi:type="dcterms:W3CDTF">2023-11-18T01:09:00Z</dcterms:modified>
</cp:coreProperties>
</file>