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04918C93" w:rsidR="00E24A77" w:rsidRDefault="00FF4A73">
                            <w:pPr>
                              <w:jc w:val="center"/>
                              <w:textDirection w:val="btLr"/>
                              <w:rPr>
                                <w:rFonts w:ascii="Open Sans" w:eastAsia="Open Sans" w:hAnsi="Open Sans" w:cs="Open Sans"/>
                                <w:b/>
                                <w:color w:val="1F108C"/>
                                <w:sz w:val="72"/>
                              </w:rPr>
                            </w:pPr>
                            <w:proofErr w:type="spellStart"/>
                            <w:r w:rsidRPr="00FF4A73">
                              <w:rPr>
                                <w:rFonts w:ascii="Open Sans" w:eastAsia="Open Sans" w:hAnsi="Open Sans" w:cs="Open Sans"/>
                                <w:b/>
                                <w:color w:val="1F108C"/>
                                <w:sz w:val="72"/>
                              </w:rPr>
                              <w:t>Atividade</w:t>
                            </w:r>
                            <w:proofErr w:type="spellEnd"/>
                            <w:r w:rsidRPr="00FF4A73">
                              <w:rPr>
                                <w:rFonts w:ascii="Open Sans" w:eastAsia="Open Sans" w:hAnsi="Open Sans" w:cs="Open Sans"/>
                                <w:b/>
                                <w:color w:val="1F108C"/>
                                <w:sz w:val="72"/>
                              </w:rPr>
                              <w:t xml:space="preserve"> </w:t>
                            </w:r>
                            <w:r w:rsidR="001B253C">
                              <w:rPr>
                                <w:rFonts w:ascii="Open Sans" w:eastAsia="Open Sans" w:hAnsi="Open Sans" w:cs="Open Sans"/>
                                <w:b/>
                                <w:color w:val="1F108C"/>
                                <w:sz w:val="72"/>
                              </w:rPr>
                              <w:t>3</w:t>
                            </w:r>
                          </w:p>
                          <w:p w14:paraId="5C14A7F3" w14:textId="203B0EED" w:rsidR="00E24A77" w:rsidRDefault="00FF4A73">
                            <w:pPr>
                              <w:jc w:val="center"/>
                              <w:textDirection w:val="btLr"/>
                            </w:pPr>
                            <w:proofErr w:type="spellStart"/>
                            <w:r w:rsidRPr="00FF4A73">
                              <w:rPr>
                                <w:rFonts w:ascii="Open Sans" w:eastAsia="Open Sans" w:hAnsi="Open Sans" w:cs="Open Sans"/>
                                <w:b/>
                                <w:color w:val="1F108C"/>
                                <w:sz w:val="36"/>
                                <w:szCs w:val="36"/>
                              </w:rPr>
                              <w:t>Acessibilidade</w:t>
                            </w:r>
                            <w:proofErr w:type="spellEnd"/>
                            <w:r w:rsidRPr="00FF4A73">
                              <w:rPr>
                                <w:rFonts w:ascii="Open Sans" w:eastAsia="Open Sans" w:hAnsi="Open Sans" w:cs="Open Sans"/>
                                <w:b/>
                                <w:color w:val="1F108C"/>
                                <w:sz w:val="36"/>
                                <w:szCs w:val="36"/>
                              </w:rPr>
                              <w:t xml:space="preserve"> web e ferramentas para a melhorar</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04918C93" w:rsidR="00E24A77" w:rsidRDefault="00FF4A73">
                      <w:pPr>
                        <w:jc w:val="center"/>
                        <w:textDirection w:val="btLr"/>
                        <w:rPr>
                          <w:rFonts w:ascii="Open Sans" w:eastAsia="Open Sans" w:hAnsi="Open Sans" w:cs="Open Sans"/>
                          <w:b/>
                          <w:color w:val="1F108C"/>
                          <w:sz w:val="72"/>
                        </w:rPr>
                      </w:pPr>
                      <w:proofErr w:type="spellStart"/>
                      <w:r w:rsidRPr="00FF4A73">
                        <w:rPr>
                          <w:rFonts w:ascii="Open Sans" w:eastAsia="Open Sans" w:hAnsi="Open Sans" w:cs="Open Sans"/>
                          <w:b/>
                          <w:color w:val="1F108C"/>
                          <w:sz w:val="72"/>
                        </w:rPr>
                        <w:t>Atividade</w:t>
                      </w:r>
                      <w:proofErr w:type="spellEnd"/>
                      <w:r w:rsidRPr="00FF4A73">
                        <w:rPr>
                          <w:rFonts w:ascii="Open Sans" w:eastAsia="Open Sans" w:hAnsi="Open Sans" w:cs="Open Sans"/>
                          <w:b/>
                          <w:color w:val="1F108C"/>
                          <w:sz w:val="72"/>
                        </w:rPr>
                        <w:t xml:space="preserve"> </w:t>
                      </w:r>
                      <w:r w:rsidR="001B253C">
                        <w:rPr>
                          <w:rFonts w:ascii="Open Sans" w:eastAsia="Open Sans" w:hAnsi="Open Sans" w:cs="Open Sans"/>
                          <w:b/>
                          <w:color w:val="1F108C"/>
                          <w:sz w:val="72"/>
                        </w:rPr>
                        <w:t>3</w:t>
                      </w:r>
                    </w:p>
                    <w:p w14:paraId="5C14A7F3" w14:textId="203B0EED" w:rsidR="00E24A77" w:rsidRDefault="00FF4A73">
                      <w:pPr>
                        <w:jc w:val="center"/>
                        <w:textDirection w:val="btLr"/>
                      </w:pPr>
                      <w:proofErr w:type="spellStart"/>
                      <w:r w:rsidRPr="00FF4A73">
                        <w:rPr>
                          <w:rFonts w:ascii="Open Sans" w:eastAsia="Open Sans" w:hAnsi="Open Sans" w:cs="Open Sans"/>
                          <w:b/>
                          <w:color w:val="1F108C"/>
                          <w:sz w:val="36"/>
                          <w:szCs w:val="36"/>
                        </w:rPr>
                        <w:t>Acessibilidade</w:t>
                      </w:r>
                      <w:proofErr w:type="spellEnd"/>
                      <w:r w:rsidRPr="00FF4A73">
                        <w:rPr>
                          <w:rFonts w:ascii="Open Sans" w:eastAsia="Open Sans" w:hAnsi="Open Sans" w:cs="Open Sans"/>
                          <w:b/>
                          <w:color w:val="1F108C"/>
                          <w:sz w:val="36"/>
                          <w:szCs w:val="36"/>
                        </w:rPr>
                        <w:t xml:space="preserve"> web e ferramentas para a melhorar</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35650FD2" w:rsidR="00E24A77" w:rsidRDefault="00FF4A73">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FF4A73">
        <w:rPr>
          <w:rFonts w:ascii="Calibri" w:eastAsia="Calibri" w:hAnsi="Calibri" w:cs="Calibri"/>
          <w:b/>
          <w:color w:val="00008F"/>
          <w:sz w:val="30"/>
          <w:szCs w:val="30"/>
        </w:rPr>
        <w:lastRenderedPageBreak/>
        <w:t>Atividade</w:t>
      </w:r>
      <w:proofErr w:type="spellEnd"/>
      <w:r w:rsidRPr="00FF4A73">
        <w:rPr>
          <w:rFonts w:ascii="Calibri" w:eastAsia="Calibri" w:hAnsi="Calibri" w:cs="Calibri"/>
          <w:b/>
          <w:color w:val="00008F"/>
          <w:sz w:val="30"/>
          <w:szCs w:val="30"/>
        </w:rPr>
        <w:t xml:space="preserve"> </w:t>
      </w:r>
      <w:r w:rsidR="001B253C">
        <w:rPr>
          <w:rFonts w:ascii="Calibri" w:eastAsia="Calibri" w:hAnsi="Calibri" w:cs="Calibri"/>
          <w:b/>
          <w:color w:val="00008F"/>
          <w:sz w:val="30"/>
          <w:szCs w:val="30"/>
        </w:rPr>
        <w:t>3</w:t>
      </w:r>
    </w:p>
    <w:p w14:paraId="3E89224B" w14:textId="4F3E48CE" w:rsidR="00E24A77" w:rsidRDefault="00E24A77" w:rsidP="00C7794C">
      <w:pPr>
        <w:spacing w:after="0" w:line="240" w:lineRule="auto"/>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120"/>
      </w:tblGrid>
      <w:tr w:rsidR="00FF4A73" w14:paraId="43FD2806" w14:textId="77777777" w:rsidTr="009B2AEE">
        <w:trPr>
          <w:trHeight w:val="527"/>
        </w:trPr>
        <w:tc>
          <w:tcPr>
            <w:tcW w:w="2160" w:type="dxa"/>
            <w:shd w:val="clear" w:color="auto" w:fill="E7E6E6"/>
          </w:tcPr>
          <w:p w14:paraId="3A3EDC49" w14:textId="77777777" w:rsidR="00FF4A73" w:rsidRDefault="00FF4A73" w:rsidP="009B2AEE">
            <w:pPr>
              <w:rPr>
                <w:rFonts w:ascii="Calibri" w:eastAsia="Calibri" w:hAnsi="Calibri" w:cs="Calibri"/>
                <w:b/>
                <w:sz w:val="24"/>
                <w:szCs w:val="24"/>
              </w:rPr>
            </w:pPr>
            <w:proofErr w:type="spellStart"/>
            <w:r>
              <w:rPr>
                <w:rFonts w:ascii="Calibri" w:eastAsia="Calibri" w:hAnsi="Calibri" w:cs="Calibri"/>
                <w:b/>
                <w:sz w:val="24"/>
                <w:szCs w:val="24"/>
              </w:rPr>
              <w:t>Domínio</w:t>
            </w:r>
            <w:proofErr w:type="spellEnd"/>
          </w:p>
        </w:tc>
        <w:tc>
          <w:tcPr>
            <w:tcW w:w="6120" w:type="dxa"/>
          </w:tcPr>
          <w:p w14:paraId="1895C040" w14:textId="77777777" w:rsidR="00FF4A73" w:rsidRDefault="00FF4A73" w:rsidP="009B2AEE">
            <w:pPr>
              <w:rPr>
                <w:rFonts w:ascii="Calibri" w:eastAsia="Calibri" w:hAnsi="Calibri" w:cs="Calibri"/>
                <w:b/>
                <w:sz w:val="24"/>
                <w:szCs w:val="24"/>
              </w:rPr>
            </w:pPr>
            <w:r>
              <w:rPr>
                <w:rFonts w:ascii="Calibri" w:eastAsia="Calibri" w:hAnsi="Calibri" w:cs="Calibri"/>
                <w:b/>
                <w:sz w:val="24"/>
                <w:szCs w:val="24"/>
              </w:rPr>
              <w:t>e-</w:t>
            </w:r>
            <w:proofErr w:type="spellStart"/>
            <w:r>
              <w:rPr>
                <w:rFonts w:ascii="Calibri" w:eastAsia="Calibri" w:hAnsi="Calibri" w:cs="Calibri"/>
                <w:b/>
                <w:sz w:val="24"/>
                <w:szCs w:val="24"/>
              </w:rPr>
              <w:t>lazer</w:t>
            </w:r>
            <w:proofErr w:type="spellEnd"/>
          </w:p>
        </w:tc>
      </w:tr>
      <w:tr w:rsidR="00FF4A73" w14:paraId="735C4083" w14:textId="77777777" w:rsidTr="009B2AEE">
        <w:trPr>
          <w:trHeight w:val="620"/>
        </w:trPr>
        <w:tc>
          <w:tcPr>
            <w:tcW w:w="2160" w:type="dxa"/>
            <w:shd w:val="clear" w:color="auto" w:fill="E7E6E6"/>
          </w:tcPr>
          <w:p w14:paraId="61F540AD" w14:textId="77777777" w:rsidR="00FF4A73" w:rsidRDefault="00FF4A73" w:rsidP="009B2AEE">
            <w:pPr>
              <w:rPr>
                <w:rFonts w:ascii="Calibri" w:eastAsia="Calibri" w:hAnsi="Calibri" w:cs="Calibri"/>
                <w:b/>
                <w:sz w:val="24"/>
                <w:szCs w:val="24"/>
              </w:rPr>
            </w:pPr>
            <w:proofErr w:type="spellStart"/>
            <w:r>
              <w:rPr>
                <w:rFonts w:ascii="Calibri" w:eastAsia="Calibri" w:hAnsi="Calibri" w:cs="Calibri"/>
                <w:b/>
                <w:sz w:val="24"/>
                <w:szCs w:val="24"/>
              </w:rPr>
              <w:t>Tópico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Abrangido</w:t>
            </w:r>
            <w:proofErr w:type="spellEnd"/>
          </w:p>
        </w:tc>
        <w:tc>
          <w:tcPr>
            <w:tcW w:w="6120" w:type="dxa"/>
          </w:tcPr>
          <w:p w14:paraId="18BF062A" w14:textId="77777777" w:rsidR="00FF4A73" w:rsidRDefault="00FF4A73" w:rsidP="009B2AEE">
            <w:pPr>
              <w:rPr>
                <w:rFonts w:ascii="Calibri" w:eastAsia="Calibri" w:hAnsi="Calibri" w:cs="Calibri"/>
                <w:sz w:val="24"/>
                <w:szCs w:val="24"/>
              </w:rPr>
            </w:pPr>
            <w:proofErr w:type="spellStart"/>
            <w:r>
              <w:rPr>
                <w:rFonts w:ascii="Calibri" w:eastAsia="Calibri" w:hAnsi="Calibri" w:cs="Calibri"/>
                <w:sz w:val="24"/>
                <w:szCs w:val="24"/>
              </w:rPr>
              <w:t>Acessibilidade</w:t>
            </w:r>
            <w:proofErr w:type="spellEnd"/>
            <w:r>
              <w:rPr>
                <w:rFonts w:ascii="Calibri" w:eastAsia="Calibri" w:hAnsi="Calibri" w:cs="Calibri"/>
                <w:sz w:val="24"/>
                <w:szCs w:val="24"/>
              </w:rPr>
              <w:t xml:space="preserve"> web e ferramentas para a </w:t>
            </w:r>
            <w:proofErr w:type="spellStart"/>
            <w:r>
              <w:rPr>
                <w:rFonts w:ascii="Calibri" w:eastAsia="Calibri" w:hAnsi="Calibri" w:cs="Calibri"/>
                <w:sz w:val="24"/>
                <w:szCs w:val="24"/>
              </w:rPr>
              <w:t>melhorar</w:t>
            </w:r>
            <w:proofErr w:type="spellEnd"/>
          </w:p>
        </w:tc>
      </w:tr>
      <w:tr w:rsidR="00FF4A73" w14:paraId="2E610EC2" w14:textId="77777777" w:rsidTr="009B2AEE">
        <w:trPr>
          <w:trHeight w:val="1337"/>
        </w:trPr>
        <w:tc>
          <w:tcPr>
            <w:tcW w:w="2160" w:type="dxa"/>
            <w:shd w:val="clear" w:color="auto" w:fill="E7E6E6"/>
          </w:tcPr>
          <w:p w14:paraId="3523D7D4" w14:textId="77777777" w:rsidR="00FF4A73" w:rsidRDefault="00FF4A73" w:rsidP="009B2AEE">
            <w:pPr>
              <w:rPr>
                <w:rFonts w:ascii="Calibri" w:eastAsia="Calibri" w:hAnsi="Calibri" w:cs="Calibri"/>
                <w:b/>
                <w:sz w:val="24"/>
                <w:szCs w:val="24"/>
              </w:rPr>
            </w:pPr>
            <w:proofErr w:type="spellStart"/>
            <w:r>
              <w:rPr>
                <w:rFonts w:ascii="Calibri" w:eastAsia="Calibri" w:hAnsi="Calibri" w:cs="Calibri"/>
                <w:b/>
                <w:sz w:val="24"/>
                <w:szCs w:val="24"/>
              </w:rPr>
              <w:t>Resultados</w:t>
            </w:r>
            <w:proofErr w:type="spellEnd"/>
            <w:r>
              <w:rPr>
                <w:rFonts w:ascii="Calibri" w:eastAsia="Calibri" w:hAnsi="Calibri" w:cs="Calibri"/>
                <w:b/>
                <w:sz w:val="24"/>
                <w:szCs w:val="24"/>
              </w:rPr>
              <w:t xml:space="preserve"> da </w:t>
            </w:r>
            <w:proofErr w:type="spellStart"/>
            <w:r>
              <w:rPr>
                <w:rFonts w:ascii="Calibri" w:eastAsia="Calibri" w:hAnsi="Calibri" w:cs="Calibri"/>
                <w:b/>
                <w:sz w:val="24"/>
                <w:szCs w:val="24"/>
              </w:rPr>
              <w:t>aprendizagem</w:t>
            </w:r>
            <w:proofErr w:type="spellEnd"/>
            <w:r>
              <w:rPr>
                <w:rFonts w:ascii="Calibri" w:eastAsia="Calibri" w:hAnsi="Calibri" w:cs="Calibri"/>
                <w:b/>
                <w:sz w:val="24"/>
                <w:szCs w:val="24"/>
              </w:rPr>
              <w:t xml:space="preserve"> e </w:t>
            </w:r>
            <w:proofErr w:type="spellStart"/>
            <w:r>
              <w:rPr>
                <w:rFonts w:ascii="Calibri" w:eastAsia="Calibri" w:hAnsi="Calibri" w:cs="Calibri"/>
                <w:b/>
                <w:sz w:val="24"/>
                <w:szCs w:val="24"/>
              </w:rPr>
              <w:t>competências</w:t>
            </w:r>
            <w:proofErr w:type="spellEnd"/>
          </w:p>
        </w:tc>
        <w:tc>
          <w:tcPr>
            <w:tcW w:w="6120" w:type="dxa"/>
          </w:tcPr>
          <w:p w14:paraId="3B1BABC5" w14:textId="77777777" w:rsidR="00FF4A73" w:rsidRDefault="00FF4A73" w:rsidP="00FF4A73">
            <w:pPr>
              <w:numPr>
                <w:ilvl w:val="0"/>
                <w:numId w:val="23"/>
              </w:numPr>
              <w:spacing w:after="0" w:line="240" w:lineRule="auto"/>
              <w:rPr>
                <w:rFonts w:ascii="Calibri" w:eastAsia="Calibri" w:hAnsi="Calibri" w:cs="Calibri"/>
                <w:sz w:val="24"/>
                <w:szCs w:val="24"/>
              </w:rPr>
            </w:pPr>
            <w:proofErr w:type="spellStart"/>
            <w:r>
              <w:rPr>
                <w:rFonts w:ascii="Calibri" w:eastAsia="Calibri" w:hAnsi="Calibri" w:cs="Calibri"/>
                <w:sz w:val="24"/>
                <w:szCs w:val="24"/>
              </w:rPr>
              <w:t>Reconhecer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elementos-chave</w:t>
            </w:r>
            <w:proofErr w:type="spellEnd"/>
            <w:r>
              <w:rPr>
                <w:rFonts w:ascii="Calibri" w:eastAsia="Calibri" w:hAnsi="Calibri" w:cs="Calibri"/>
                <w:sz w:val="24"/>
                <w:szCs w:val="24"/>
              </w:rPr>
              <w:t xml:space="preserve"> da </w:t>
            </w:r>
            <w:proofErr w:type="spellStart"/>
            <w:r>
              <w:rPr>
                <w:rFonts w:ascii="Calibri" w:eastAsia="Calibri" w:hAnsi="Calibri" w:cs="Calibri"/>
                <w:sz w:val="24"/>
                <w:szCs w:val="24"/>
              </w:rPr>
              <w:t>acessibilidade</w:t>
            </w:r>
            <w:proofErr w:type="spellEnd"/>
          </w:p>
          <w:p w14:paraId="2F99708C" w14:textId="77777777" w:rsidR="00FF4A73" w:rsidRDefault="00FF4A73" w:rsidP="00FF4A73">
            <w:pPr>
              <w:numPr>
                <w:ilvl w:val="0"/>
                <w:numId w:val="23"/>
              </w:numPr>
              <w:spacing w:after="0" w:line="240" w:lineRule="auto"/>
              <w:rPr>
                <w:rFonts w:ascii="Calibri" w:eastAsia="Calibri" w:hAnsi="Calibri" w:cs="Calibri"/>
                <w:sz w:val="24"/>
                <w:szCs w:val="24"/>
              </w:rPr>
            </w:pPr>
            <w:proofErr w:type="spellStart"/>
            <w:r>
              <w:rPr>
                <w:rFonts w:ascii="Calibri" w:eastAsia="Calibri" w:hAnsi="Calibri" w:cs="Calibri"/>
                <w:sz w:val="24"/>
                <w:szCs w:val="24"/>
              </w:rPr>
              <w:t>Gerir</w:t>
            </w:r>
            <w:proofErr w:type="spellEnd"/>
            <w:r>
              <w:rPr>
                <w:rFonts w:ascii="Calibri" w:eastAsia="Calibri" w:hAnsi="Calibri" w:cs="Calibri"/>
                <w:sz w:val="24"/>
                <w:szCs w:val="24"/>
              </w:rPr>
              <w:t xml:space="preserve"> as </w:t>
            </w:r>
            <w:proofErr w:type="spellStart"/>
            <w:r>
              <w:rPr>
                <w:rFonts w:ascii="Calibri" w:eastAsia="Calibri" w:hAnsi="Calibri" w:cs="Calibri"/>
                <w:sz w:val="24"/>
                <w:szCs w:val="24"/>
              </w:rPr>
              <w:t>definições</w:t>
            </w:r>
            <w:proofErr w:type="spellEnd"/>
            <w:r>
              <w:rPr>
                <w:rFonts w:ascii="Calibri" w:eastAsia="Calibri" w:hAnsi="Calibri" w:cs="Calibri"/>
                <w:sz w:val="24"/>
                <w:szCs w:val="24"/>
              </w:rPr>
              <w:t xml:space="preserve"> do </w:t>
            </w:r>
            <w:proofErr w:type="spellStart"/>
            <w:r>
              <w:rPr>
                <w:rFonts w:ascii="Calibri" w:eastAsia="Calibri" w:hAnsi="Calibri" w:cs="Calibri"/>
                <w:sz w:val="24"/>
                <w:szCs w:val="24"/>
              </w:rPr>
              <w:t>navegador</w:t>
            </w:r>
            <w:proofErr w:type="spellEnd"/>
          </w:p>
          <w:p w14:paraId="2C7F6561" w14:textId="77777777" w:rsidR="00FF4A73" w:rsidRDefault="00FF4A73" w:rsidP="00FF4A73">
            <w:pPr>
              <w:numPr>
                <w:ilvl w:val="0"/>
                <w:numId w:val="23"/>
              </w:numPr>
              <w:spacing w:after="0" w:line="240" w:lineRule="auto"/>
              <w:rPr>
                <w:rFonts w:ascii="Calibri" w:eastAsia="Calibri" w:hAnsi="Calibri" w:cs="Calibri"/>
                <w:sz w:val="24"/>
                <w:szCs w:val="24"/>
              </w:rPr>
            </w:pPr>
            <w:proofErr w:type="spellStart"/>
            <w:r>
              <w:rPr>
                <w:rFonts w:ascii="Calibri" w:eastAsia="Calibri" w:hAnsi="Calibri" w:cs="Calibri"/>
                <w:sz w:val="24"/>
                <w:szCs w:val="24"/>
              </w:rPr>
              <w:t>Configurar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complementos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navegadores</w:t>
            </w:r>
            <w:proofErr w:type="spellEnd"/>
            <w:r>
              <w:rPr>
                <w:rFonts w:ascii="Calibri" w:eastAsia="Calibri" w:hAnsi="Calibri" w:cs="Calibri"/>
                <w:sz w:val="24"/>
                <w:szCs w:val="24"/>
              </w:rPr>
              <w:t xml:space="preserve"> para </w:t>
            </w:r>
            <w:proofErr w:type="spellStart"/>
            <w:r>
              <w:rPr>
                <w:rFonts w:ascii="Calibri" w:eastAsia="Calibri" w:hAnsi="Calibri" w:cs="Calibri"/>
                <w:sz w:val="24"/>
                <w:szCs w:val="24"/>
              </w:rPr>
              <w:t>melhorar</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acessibilidade</w:t>
            </w:r>
            <w:proofErr w:type="spellEnd"/>
            <w:r>
              <w:rPr>
                <w:rFonts w:ascii="Calibri" w:eastAsia="Calibri" w:hAnsi="Calibri" w:cs="Calibri"/>
                <w:sz w:val="24"/>
                <w:szCs w:val="24"/>
              </w:rPr>
              <w:t xml:space="preserve"> do </w:t>
            </w:r>
            <w:proofErr w:type="spellStart"/>
            <w:r>
              <w:rPr>
                <w:rFonts w:ascii="Calibri" w:eastAsia="Calibri" w:hAnsi="Calibri" w:cs="Calibri"/>
                <w:sz w:val="24"/>
                <w:szCs w:val="24"/>
              </w:rPr>
              <w:t>sítio</w:t>
            </w:r>
            <w:proofErr w:type="spellEnd"/>
            <w:r>
              <w:rPr>
                <w:rFonts w:ascii="Calibri" w:eastAsia="Calibri" w:hAnsi="Calibri" w:cs="Calibri"/>
                <w:sz w:val="24"/>
                <w:szCs w:val="24"/>
              </w:rPr>
              <w:t xml:space="preserve"> Web</w:t>
            </w:r>
          </w:p>
        </w:tc>
      </w:tr>
      <w:tr w:rsidR="00FF4A73" w14:paraId="28140199" w14:textId="77777777" w:rsidTr="009B2AEE">
        <w:trPr>
          <w:trHeight w:val="527"/>
        </w:trPr>
        <w:tc>
          <w:tcPr>
            <w:tcW w:w="2160" w:type="dxa"/>
            <w:shd w:val="clear" w:color="auto" w:fill="E7E6E6"/>
          </w:tcPr>
          <w:p w14:paraId="5C7FFE1E" w14:textId="77777777" w:rsidR="00FF4A73" w:rsidRDefault="00FF4A73" w:rsidP="009B2AEE">
            <w:pPr>
              <w:rPr>
                <w:rFonts w:ascii="Calibri" w:eastAsia="Calibri" w:hAnsi="Calibri" w:cs="Calibri"/>
                <w:b/>
                <w:sz w:val="24"/>
                <w:szCs w:val="24"/>
              </w:rPr>
            </w:pPr>
            <w:proofErr w:type="spellStart"/>
            <w:r>
              <w:rPr>
                <w:rFonts w:ascii="Calibri" w:eastAsia="Calibri" w:hAnsi="Calibri" w:cs="Calibri"/>
                <w:b/>
                <w:sz w:val="24"/>
                <w:szCs w:val="24"/>
              </w:rPr>
              <w:t>Duração</w:t>
            </w:r>
            <w:proofErr w:type="spellEnd"/>
          </w:p>
        </w:tc>
        <w:tc>
          <w:tcPr>
            <w:tcW w:w="6120" w:type="dxa"/>
          </w:tcPr>
          <w:p w14:paraId="3544B657" w14:textId="77777777" w:rsidR="00FF4A73" w:rsidRDefault="00FF4A73" w:rsidP="009B2AEE">
            <w:pPr>
              <w:rPr>
                <w:rFonts w:ascii="Calibri" w:eastAsia="Calibri" w:hAnsi="Calibri" w:cs="Calibri"/>
                <w:sz w:val="24"/>
                <w:szCs w:val="24"/>
              </w:rPr>
            </w:pPr>
            <w:r>
              <w:rPr>
                <w:rFonts w:ascii="Calibri" w:eastAsia="Calibri" w:hAnsi="Calibri" w:cs="Calibri"/>
                <w:sz w:val="24"/>
                <w:szCs w:val="24"/>
              </w:rPr>
              <w:t xml:space="preserve">60 </w:t>
            </w:r>
            <w:proofErr w:type="spellStart"/>
            <w:r>
              <w:rPr>
                <w:rFonts w:ascii="Calibri" w:eastAsia="Calibri" w:hAnsi="Calibri" w:cs="Calibri"/>
                <w:sz w:val="24"/>
                <w:szCs w:val="24"/>
              </w:rPr>
              <w:t>minutos</w:t>
            </w:r>
            <w:proofErr w:type="spellEnd"/>
          </w:p>
        </w:tc>
      </w:tr>
      <w:tr w:rsidR="00FF4A73" w14:paraId="2739895C" w14:textId="77777777" w:rsidTr="009B2AEE">
        <w:trPr>
          <w:trHeight w:val="725"/>
        </w:trPr>
        <w:tc>
          <w:tcPr>
            <w:tcW w:w="2160" w:type="dxa"/>
            <w:shd w:val="clear" w:color="auto" w:fill="E7E6E6"/>
          </w:tcPr>
          <w:p w14:paraId="228E03D4" w14:textId="77777777" w:rsidR="00FF4A73" w:rsidRDefault="00FF4A73" w:rsidP="009B2AEE">
            <w:pPr>
              <w:rPr>
                <w:rFonts w:ascii="Calibri" w:eastAsia="Calibri" w:hAnsi="Calibri" w:cs="Calibri"/>
                <w:b/>
                <w:sz w:val="24"/>
                <w:szCs w:val="24"/>
              </w:rPr>
            </w:pPr>
            <w:r>
              <w:rPr>
                <w:rFonts w:ascii="Calibri" w:eastAsia="Calibri" w:hAnsi="Calibri" w:cs="Calibri"/>
                <w:b/>
                <w:sz w:val="24"/>
                <w:szCs w:val="24"/>
              </w:rPr>
              <w:t xml:space="preserve">Tipo de </w:t>
            </w:r>
            <w:proofErr w:type="spellStart"/>
            <w:r>
              <w:rPr>
                <w:rFonts w:ascii="Calibri" w:eastAsia="Calibri" w:hAnsi="Calibri" w:cs="Calibri"/>
                <w:b/>
                <w:sz w:val="24"/>
                <w:szCs w:val="24"/>
              </w:rPr>
              <w:t>Método</w:t>
            </w:r>
            <w:proofErr w:type="spellEnd"/>
            <w:r>
              <w:rPr>
                <w:rFonts w:ascii="Calibri" w:eastAsia="Calibri" w:hAnsi="Calibri" w:cs="Calibri"/>
                <w:b/>
                <w:sz w:val="24"/>
                <w:szCs w:val="24"/>
              </w:rPr>
              <w:t> </w:t>
            </w:r>
          </w:p>
        </w:tc>
        <w:tc>
          <w:tcPr>
            <w:tcW w:w="6120" w:type="dxa"/>
          </w:tcPr>
          <w:p w14:paraId="3D35AD2A" w14:textId="77777777" w:rsidR="00FF4A73" w:rsidRDefault="00FF4A73" w:rsidP="00FF4A73">
            <w:pPr>
              <w:numPr>
                <w:ilvl w:val="0"/>
                <w:numId w:val="21"/>
              </w:numPr>
              <w:spacing w:after="0" w:line="240" w:lineRule="auto"/>
              <w:rPr>
                <w:rFonts w:ascii="Calibri" w:eastAsia="Calibri" w:hAnsi="Calibri" w:cs="Calibri"/>
                <w:sz w:val="24"/>
                <w:szCs w:val="24"/>
                <w:highlight w:val="white"/>
              </w:rPr>
            </w:pPr>
            <w:r>
              <w:rPr>
                <w:rFonts w:ascii="Calibri" w:eastAsia="Calibri" w:hAnsi="Calibri" w:cs="Calibri"/>
                <w:sz w:val="24"/>
                <w:szCs w:val="24"/>
              </w:rPr>
              <w:t xml:space="preserve">Aula </w:t>
            </w:r>
            <w:proofErr w:type="spellStart"/>
            <w:r>
              <w:rPr>
                <w:rFonts w:ascii="Calibri" w:eastAsia="Calibri" w:hAnsi="Calibri" w:cs="Calibri"/>
                <w:sz w:val="24"/>
                <w:szCs w:val="24"/>
              </w:rPr>
              <w:t>baseada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tarefas</w:t>
            </w:r>
            <w:proofErr w:type="spellEnd"/>
            <w:r>
              <w:rPr>
                <w:rFonts w:ascii="Calibri" w:eastAsia="Calibri" w:hAnsi="Calibri" w:cs="Calibri"/>
                <w:sz w:val="24"/>
                <w:szCs w:val="24"/>
              </w:rPr>
              <w:t xml:space="preserve"> com </w:t>
            </w:r>
            <w:proofErr w:type="spellStart"/>
            <w:r>
              <w:rPr>
                <w:rFonts w:ascii="Calibri" w:eastAsia="Calibri" w:hAnsi="Calibri" w:cs="Calibri"/>
                <w:sz w:val="24"/>
                <w:szCs w:val="24"/>
              </w:rPr>
              <w:t>recurso</w:t>
            </w:r>
            <w:proofErr w:type="spellEnd"/>
            <w:r>
              <w:rPr>
                <w:rFonts w:ascii="Calibri" w:eastAsia="Calibri" w:hAnsi="Calibri" w:cs="Calibri"/>
                <w:sz w:val="24"/>
                <w:szCs w:val="24"/>
              </w:rPr>
              <w:t xml:space="preserve"> a ferramentas </w:t>
            </w:r>
            <w:proofErr w:type="spellStart"/>
            <w:r>
              <w:rPr>
                <w:rFonts w:ascii="Calibri" w:eastAsia="Calibri" w:hAnsi="Calibri" w:cs="Calibri"/>
                <w:sz w:val="24"/>
                <w:szCs w:val="24"/>
              </w:rPr>
              <w:t>digitais</w:t>
            </w:r>
            <w:proofErr w:type="spellEnd"/>
          </w:p>
          <w:p w14:paraId="4F40F33B" w14:textId="77777777" w:rsidR="00FF4A73" w:rsidRDefault="00FF4A73" w:rsidP="00FF4A73">
            <w:pPr>
              <w:numPr>
                <w:ilvl w:val="0"/>
                <w:numId w:val="21"/>
              </w:numPr>
              <w:spacing w:after="0" w:line="240" w:lineRule="auto"/>
              <w:rPr>
                <w:rFonts w:ascii="Calibri" w:eastAsia="Calibri" w:hAnsi="Calibri" w:cs="Calibri"/>
                <w:sz w:val="24"/>
                <w:szCs w:val="24"/>
                <w:highlight w:val="white"/>
              </w:rPr>
            </w:pPr>
            <w:proofErr w:type="spellStart"/>
            <w:r>
              <w:rPr>
                <w:rFonts w:ascii="Calibri" w:eastAsia="Calibri" w:hAnsi="Calibri" w:cs="Calibri"/>
                <w:sz w:val="24"/>
                <w:szCs w:val="24"/>
                <w:highlight w:val="white"/>
              </w:rPr>
              <w:t>Apresentação</w:t>
            </w:r>
            <w:proofErr w:type="spellEnd"/>
            <w:r>
              <w:rPr>
                <w:rFonts w:ascii="Calibri" w:eastAsia="Calibri" w:hAnsi="Calibri" w:cs="Calibri"/>
                <w:sz w:val="24"/>
                <w:szCs w:val="24"/>
                <w:highlight w:val="white"/>
              </w:rPr>
              <w:t>/</w:t>
            </w:r>
            <w:proofErr w:type="spellStart"/>
            <w:r>
              <w:rPr>
                <w:rFonts w:ascii="Calibri" w:eastAsia="Calibri" w:hAnsi="Calibri" w:cs="Calibri"/>
                <w:sz w:val="24"/>
                <w:szCs w:val="24"/>
                <w:highlight w:val="white"/>
              </w:rPr>
              <w:t>demonstração</w:t>
            </w:r>
            <w:proofErr w:type="spellEnd"/>
          </w:p>
          <w:p w14:paraId="09C00982" w14:textId="77777777" w:rsidR="00FF4A73" w:rsidRDefault="00FF4A73" w:rsidP="00FF4A73">
            <w:pPr>
              <w:numPr>
                <w:ilvl w:val="0"/>
                <w:numId w:val="21"/>
              </w:numPr>
              <w:spacing w:after="0" w:line="240" w:lineRule="auto"/>
              <w:rPr>
                <w:rFonts w:ascii="Calibri" w:eastAsia="Calibri" w:hAnsi="Calibri" w:cs="Calibri"/>
                <w:sz w:val="24"/>
                <w:szCs w:val="24"/>
                <w:highlight w:val="white"/>
              </w:rPr>
            </w:pPr>
            <w:proofErr w:type="spellStart"/>
            <w:r>
              <w:rPr>
                <w:rFonts w:ascii="Calibri" w:eastAsia="Calibri" w:hAnsi="Calibri" w:cs="Calibri"/>
                <w:sz w:val="24"/>
                <w:szCs w:val="24"/>
                <w:highlight w:val="white"/>
              </w:rPr>
              <w:t>Aprender</w:t>
            </w:r>
            <w:proofErr w:type="spellEnd"/>
            <w:r>
              <w:rPr>
                <w:rFonts w:ascii="Calibri" w:eastAsia="Calibri" w:hAnsi="Calibri" w:cs="Calibri"/>
                <w:sz w:val="24"/>
                <w:szCs w:val="24"/>
                <w:highlight w:val="white"/>
              </w:rPr>
              <w:t xml:space="preserve"> a </w:t>
            </w:r>
            <w:proofErr w:type="spellStart"/>
            <w:r>
              <w:rPr>
                <w:rFonts w:ascii="Calibri" w:eastAsia="Calibri" w:hAnsi="Calibri" w:cs="Calibri"/>
                <w:sz w:val="24"/>
                <w:szCs w:val="24"/>
                <w:highlight w:val="white"/>
              </w:rPr>
              <w:t>fazer</w:t>
            </w:r>
            <w:proofErr w:type="spellEnd"/>
          </w:p>
        </w:tc>
      </w:tr>
      <w:tr w:rsidR="00FF4A73" w14:paraId="724DCA9B" w14:textId="77777777" w:rsidTr="009B2AEE">
        <w:trPr>
          <w:trHeight w:val="1067"/>
        </w:trPr>
        <w:tc>
          <w:tcPr>
            <w:tcW w:w="2160" w:type="dxa"/>
            <w:shd w:val="clear" w:color="auto" w:fill="E7E6E6"/>
          </w:tcPr>
          <w:p w14:paraId="65574CAF" w14:textId="77777777" w:rsidR="00FF4A73" w:rsidRDefault="00FF4A73" w:rsidP="009B2AEE">
            <w:pPr>
              <w:rPr>
                <w:rFonts w:ascii="Calibri" w:eastAsia="Calibri" w:hAnsi="Calibri" w:cs="Calibri"/>
                <w:b/>
                <w:sz w:val="24"/>
                <w:szCs w:val="24"/>
              </w:rPr>
            </w:pPr>
            <w:proofErr w:type="spellStart"/>
            <w:r>
              <w:rPr>
                <w:rFonts w:ascii="Calibri" w:eastAsia="Calibri" w:hAnsi="Calibri" w:cs="Calibri"/>
                <w:b/>
                <w:sz w:val="24"/>
                <w:szCs w:val="24"/>
              </w:rPr>
              <w:t>Materiais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necessários</w:t>
            </w:r>
            <w:proofErr w:type="spellEnd"/>
          </w:p>
        </w:tc>
        <w:tc>
          <w:tcPr>
            <w:tcW w:w="6120" w:type="dxa"/>
          </w:tcPr>
          <w:p w14:paraId="6125D39A" w14:textId="77777777" w:rsidR="00FF4A73" w:rsidRDefault="00FF4A73" w:rsidP="00FF4A73">
            <w:pPr>
              <w:numPr>
                <w:ilvl w:val="0"/>
                <w:numId w:val="22"/>
              </w:numPr>
              <w:pBdr>
                <w:top w:val="nil"/>
                <w:left w:val="nil"/>
                <w:bottom w:val="nil"/>
                <w:right w:val="nil"/>
                <w:between w:val="nil"/>
              </w:pBdr>
              <w:spacing w:after="0" w:line="240" w:lineRule="auto"/>
              <w:jc w:val="both"/>
              <w:rPr>
                <w:rFonts w:ascii="Calibri" w:eastAsia="Calibri" w:hAnsi="Calibri" w:cs="Calibri"/>
                <w:color w:val="000000"/>
                <w:sz w:val="24"/>
                <w:szCs w:val="24"/>
              </w:rPr>
            </w:pPr>
            <w:proofErr w:type="spellStart"/>
            <w:r>
              <w:rPr>
                <w:rFonts w:ascii="Calibri" w:eastAsia="Calibri" w:hAnsi="Calibri" w:cs="Calibri"/>
                <w:sz w:val="24"/>
                <w:szCs w:val="24"/>
              </w:rPr>
              <w:t>Computadores</w:t>
            </w:r>
            <w:proofErr w:type="spellEnd"/>
            <w:r>
              <w:rPr>
                <w:rFonts w:ascii="Calibri" w:eastAsia="Calibri" w:hAnsi="Calibri" w:cs="Calibri"/>
                <w:sz w:val="24"/>
                <w:szCs w:val="24"/>
              </w:rPr>
              <w:t xml:space="preserve"> com </w:t>
            </w:r>
            <w:proofErr w:type="spellStart"/>
            <w:r>
              <w:rPr>
                <w:rFonts w:ascii="Calibri" w:eastAsia="Calibri" w:hAnsi="Calibri" w:cs="Calibri"/>
                <w:sz w:val="24"/>
                <w:szCs w:val="24"/>
              </w:rPr>
              <w:t>acesso</w:t>
            </w:r>
            <w:proofErr w:type="spellEnd"/>
            <w:r>
              <w:rPr>
                <w:rFonts w:ascii="Calibri" w:eastAsia="Calibri" w:hAnsi="Calibri" w:cs="Calibri"/>
                <w:sz w:val="24"/>
                <w:szCs w:val="24"/>
              </w:rPr>
              <w:t xml:space="preserve"> à internet</w:t>
            </w:r>
            <w:r>
              <w:rPr>
                <w:rFonts w:ascii="Calibri" w:eastAsia="Calibri" w:hAnsi="Calibri" w:cs="Calibri"/>
                <w:color w:val="000000"/>
                <w:sz w:val="24"/>
                <w:szCs w:val="24"/>
              </w:rPr>
              <w:t xml:space="preserve"> </w:t>
            </w:r>
          </w:p>
          <w:p w14:paraId="0333A8B8" w14:textId="77777777" w:rsidR="00FF4A73" w:rsidRDefault="00FF4A73" w:rsidP="00FF4A73">
            <w:pPr>
              <w:numPr>
                <w:ilvl w:val="0"/>
                <w:numId w:val="22"/>
              </w:numPr>
              <w:pBdr>
                <w:top w:val="nil"/>
                <w:left w:val="nil"/>
                <w:bottom w:val="nil"/>
                <w:right w:val="nil"/>
                <w:between w:val="nil"/>
              </w:pBdr>
              <w:spacing w:after="0" w:line="240" w:lineRule="auto"/>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Projetor</w:t>
            </w:r>
            <w:proofErr w:type="spellEnd"/>
          </w:p>
          <w:p w14:paraId="6FDC524A" w14:textId="77777777" w:rsidR="00FF4A73" w:rsidRDefault="00FF4A73" w:rsidP="00FF4A73">
            <w:pPr>
              <w:numPr>
                <w:ilvl w:val="0"/>
                <w:numId w:val="22"/>
              </w:numPr>
              <w:pBdr>
                <w:top w:val="nil"/>
                <w:left w:val="nil"/>
                <w:bottom w:val="nil"/>
                <w:right w:val="nil"/>
                <w:between w:val="nil"/>
              </w:pBdr>
              <w:spacing w:after="0" w:line="240" w:lineRule="auto"/>
              <w:jc w:val="both"/>
              <w:rPr>
                <w:rFonts w:ascii="Calibri" w:eastAsia="Calibri" w:hAnsi="Calibri" w:cs="Calibri"/>
                <w:sz w:val="24"/>
                <w:szCs w:val="24"/>
              </w:rPr>
            </w:pPr>
            <w:r>
              <w:rPr>
                <w:rFonts w:ascii="Calibri" w:eastAsia="Calibri" w:hAnsi="Calibri" w:cs="Calibri"/>
                <w:sz w:val="24"/>
                <w:szCs w:val="24"/>
              </w:rPr>
              <w:t>PPT (</w:t>
            </w:r>
            <w:proofErr w:type="spellStart"/>
            <w:r>
              <w:rPr>
                <w:rFonts w:ascii="Calibri" w:eastAsia="Calibri" w:hAnsi="Calibri" w:cs="Calibri"/>
                <w:sz w:val="24"/>
                <w:szCs w:val="24"/>
              </w:rPr>
              <w:t>Atividade</w:t>
            </w:r>
            <w:proofErr w:type="spellEnd"/>
            <w:r>
              <w:rPr>
                <w:rFonts w:ascii="Calibri" w:eastAsia="Calibri" w:hAnsi="Calibri" w:cs="Calibri"/>
                <w:sz w:val="24"/>
                <w:szCs w:val="24"/>
              </w:rPr>
              <w:t xml:space="preserve"> 3)</w:t>
            </w:r>
          </w:p>
        </w:tc>
      </w:tr>
      <w:tr w:rsidR="00FF4A73" w14:paraId="7E7EDEDC" w14:textId="77777777" w:rsidTr="009B2AEE">
        <w:trPr>
          <w:trHeight w:val="2690"/>
        </w:trPr>
        <w:tc>
          <w:tcPr>
            <w:tcW w:w="2160" w:type="dxa"/>
            <w:shd w:val="clear" w:color="auto" w:fill="E7E6E6"/>
          </w:tcPr>
          <w:p w14:paraId="2D629877" w14:textId="77777777" w:rsidR="00FF4A73" w:rsidRDefault="00FF4A73" w:rsidP="009B2AEE">
            <w:pPr>
              <w:rPr>
                <w:rFonts w:ascii="Calibri" w:eastAsia="Calibri" w:hAnsi="Calibri" w:cs="Calibri"/>
                <w:b/>
                <w:sz w:val="24"/>
                <w:szCs w:val="24"/>
              </w:rPr>
            </w:pPr>
            <w:bookmarkStart w:id="2" w:name="_heading=h.3znysh7" w:colFirst="0" w:colLast="0"/>
            <w:bookmarkEnd w:id="2"/>
            <w:proofErr w:type="spellStart"/>
            <w:r>
              <w:rPr>
                <w:rFonts w:ascii="Calibri" w:eastAsia="Calibri" w:hAnsi="Calibri" w:cs="Calibri"/>
                <w:b/>
                <w:sz w:val="24"/>
                <w:szCs w:val="24"/>
              </w:rPr>
              <w:t>Ambiente</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aprendizagem</w:t>
            </w:r>
            <w:proofErr w:type="spellEnd"/>
            <w:r>
              <w:rPr>
                <w:rFonts w:ascii="Calibri" w:eastAsia="Calibri" w:hAnsi="Calibri" w:cs="Calibri"/>
                <w:b/>
                <w:sz w:val="24"/>
                <w:szCs w:val="24"/>
              </w:rPr>
              <w:t xml:space="preserve"> e </w:t>
            </w:r>
            <w:proofErr w:type="spellStart"/>
            <w:r>
              <w:rPr>
                <w:rFonts w:ascii="Calibri" w:eastAsia="Calibri" w:hAnsi="Calibri" w:cs="Calibri"/>
                <w:b/>
                <w:sz w:val="24"/>
                <w:szCs w:val="24"/>
              </w:rPr>
              <w:t>descrição</w:t>
            </w:r>
            <w:proofErr w:type="spellEnd"/>
            <w:r>
              <w:rPr>
                <w:rFonts w:ascii="Calibri" w:eastAsia="Calibri" w:hAnsi="Calibri" w:cs="Calibri"/>
                <w:b/>
                <w:sz w:val="24"/>
                <w:szCs w:val="24"/>
              </w:rPr>
              <w:t xml:space="preserve"> da </w:t>
            </w:r>
            <w:proofErr w:type="spellStart"/>
            <w:r>
              <w:rPr>
                <w:rFonts w:ascii="Calibri" w:eastAsia="Calibri" w:hAnsi="Calibri" w:cs="Calibri"/>
                <w:b/>
                <w:sz w:val="24"/>
                <w:szCs w:val="24"/>
              </w:rPr>
              <w:t>atividade</w:t>
            </w:r>
            <w:proofErr w:type="spellEnd"/>
          </w:p>
        </w:tc>
        <w:tc>
          <w:tcPr>
            <w:tcW w:w="6120" w:type="dxa"/>
          </w:tcPr>
          <w:p w14:paraId="3A7FE652" w14:textId="77777777" w:rsidR="00FF4A73" w:rsidRDefault="00FF4A73" w:rsidP="00FF4A73">
            <w:pPr>
              <w:numPr>
                <w:ilvl w:val="0"/>
                <w:numId w:val="24"/>
              </w:numPr>
              <w:spacing w:after="80" w:line="240" w:lineRule="auto"/>
              <w:jc w:val="both"/>
              <w:rPr>
                <w:rFonts w:ascii="Calibri" w:eastAsia="Calibri" w:hAnsi="Calibri" w:cs="Calibri"/>
                <w:b/>
                <w:sz w:val="24"/>
                <w:szCs w:val="24"/>
              </w:rPr>
            </w:pPr>
            <w:proofErr w:type="spellStart"/>
            <w:r>
              <w:rPr>
                <w:rFonts w:ascii="Calibri" w:eastAsia="Calibri" w:hAnsi="Calibri" w:cs="Calibri"/>
                <w:b/>
                <w:sz w:val="24"/>
                <w:szCs w:val="24"/>
              </w:rPr>
              <w:t>Introdução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tema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fazer</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perguntas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aos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formandos</w:t>
            </w:r>
            <w:proofErr w:type="spellEnd"/>
            <w:r>
              <w:rPr>
                <w:rFonts w:ascii="Calibri" w:eastAsia="Calibri" w:hAnsi="Calibri" w:cs="Calibri"/>
                <w:b/>
                <w:sz w:val="24"/>
                <w:szCs w:val="24"/>
              </w:rPr>
              <w:t xml:space="preserve">) </w:t>
            </w:r>
          </w:p>
          <w:p w14:paraId="57B3B081" w14:textId="77777777" w:rsidR="00FF4A73" w:rsidRDefault="00FF4A73" w:rsidP="009B2AEE">
            <w:pPr>
              <w:spacing w:after="80"/>
              <w:jc w:val="both"/>
              <w:rPr>
                <w:rFonts w:ascii="Calibri" w:eastAsia="Calibri" w:hAnsi="Calibri" w:cs="Calibri"/>
                <w:sz w:val="24"/>
                <w:szCs w:val="24"/>
                <w:u w:val="single"/>
              </w:rPr>
            </w:pPr>
            <w:r>
              <w:rPr>
                <w:rFonts w:ascii="Calibri" w:eastAsia="Calibri" w:hAnsi="Calibri" w:cs="Calibri"/>
                <w:sz w:val="24"/>
                <w:szCs w:val="24"/>
              </w:rPr>
              <w:t xml:space="preserve">1.1. O </w:t>
            </w:r>
            <w:proofErr w:type="spellStart"/>
            <w:r>
              <w:rPr>
                <w:rFonts w:ascii="Calibri" w:eastAsia="Calibri" w:hAnsi="Calibri" w:cs="Calibri"/>
                <w:sz w:val="24"/>
                <w:szCs w:val="24"/>
              </w:rPr>
              <w:t>formador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inicia</w:t>
            </w:r>
            <w:proofErr w:type="spellEnd"/>
            <w:r>
              <w:rPr>
                <w:rFonts w:ascii="Calibri" w:eastAsia="Calibri" w:hAnsi="Calibri" w:cs="Calibri"/>
                <w:sz w:val="24"/>
                <w:szCs w:val="24"/>
              </w:rPr>
              <w:t xml:space="preserve"> um </w:t>
            </w:r>
            <w:r>
              <w:rPr>
                <w:rFonts w:ascii="Calibri" w:eastAsia="Calibri" w:hAnsi="Calibri" w:cs="Calibri"/>
                <w:i/>
                <w:sz w:val="24"/>
                <w:szCs w:val="24"/>
              </w:rPr>
              <w:t>debate</w:t>
            </w:r>
            <w:r>
              <w:rPr>
                <w:rFonts w:ascii="Calibri" w:eastAsia="Calibri" w:hAnsi="Calibri" w:cs="Calibri"/>
                <w:sz w:val="24"/>
                <w:szCs w:val="24"/>
              </w:rPr>
              <w:t xml:space="preserve"> </w:t>
            </w:r>
            <w:proofErr w:type="spellStart"/>
            <w:r>
              <w:rPr>
                <w:rFonts w:ascii="Calibri" w:eastAsia="Calibri" w:hAnsi="Calibri" w:cs="Calibri"/>
                <w:sz w:val="24"/>
                <w:szCs w:val="24"/>
              </w:rPr>
              <w:t>sobre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os</w:t>
            </w:r>
            <w:proofErr w:type="spellEnd"/>
            <w:r>
              <w:rPr>
                <w:rFonts w:ascii="Calibri" w:eastAsia="Calibri" w:hAnsi="Calibri" w:cs="Calibri"/>
                <w:sz w:val="24"/>
                <w:szCs w:val="24"/>
              </w:rPr>
              <w:t xml:space="preserve"> que </w:t>
            </w:r>
            <w:proofErr w:type="spellStart"/>
            <w:r>
              <w:rPr>
                <w:rFonts w:ascii="Calibri" w:eastAsia="Calibri" w:hAnsi="Calibri" w:cs="Calibri"/>
                <w:sz w:val="24"/>
                <w:szCs w:val="24"/>
              </w:rPr>
              <w:t>formandos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entendem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acessibilidade</w:t>
            </w:r>
            <w:proofErr w:type="spellEnd"/>
            <w:r>
              <w:rPr>
                <w:rFonts w:ascii="Calibri" w:eastAsia="Calibri" w:hAnsi="Calibri" w:cs="Calibri"/>
                <w:sz w:val="24"/>
                <w:szCs w:val="24"/>
              </w:rPr>
              <w:t xml:space="preserve"> da Web. Para o </w:t>
            </w:r>
            <w:proofErr w:type="spellStart"/>
            <w:r>
              <w:rPr>
                <w:rFonts w:ascii="Calibri" w:eastAsia="Calibri" w:hAnsi="Calibri" w:cs="Calibri"/>
                <w:sz w:val="24"/>
                <w:szCs w:val="24"/>
              </w:rPr>
              <w:t>efeito</w:t>
            </w:r>
            <w:proofErr w:type="spellEnd"/>
            <w:r>
              <w:rPr>
                <w:rFonts w:ascii="Calibri" w:eastAsia="Calibri" w:hAnsi="Calibri" w:cs="Calibri"/>
                <w:sz w:val="24"/>
                <w:szCs w:val="24"/>
              </w:rPr>
              <w:t xml:space="preserve">, o </w:t>
            </w:r>
            <w:proofErr w:type="spellStart"/>
            <w:r>
              <w:rPr>
                <w:rFonts w:ascii="Calibri" w:eastAsia="Calibri" w:hAnsi="Calibri" w:cs="Calibri"/>
                <w:sz w:val="24"/>
                <w:szCs w:val="24"/>
              </w:rPr>
              <w:t>formador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mostra-lhes</w:t>
            </w:r>
            <w:proofErr w:type="spellEnd"/>
            <w:r>
              <w:rPr>
                <w:rFonts w:ascii="Calibri" w:eastAsia="Calibri" w:hAnsi="Calibri" w:cs="Calibri"/>
                <w:sz w:val="24"/>
                <w:szCs w:val="24"/>
              </w:rPr>
              <w:t xml:space="preserve"> um </w:t>
            </w:r>
            <w:proofErr w:type="spellStart"/>
            <w:r>
              <w:rPr>
                <w:rFonts w:ascii="Calibri" w:eastAsia="Calibri" w:hAnsi="Calibri" w:cs="Calibri"/>
                <w:sz w:val="24"/>
                <w:szCs w:val="24"/>
              </w:rPr>
              <w:t>exemplo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u w:val="single"/>
              </w:rPr>
              <w:t>ver</w:t>
            </w:r>
            <w:proofErr w:type="spellEnd"/>
            <w:r>
              <w:rPr>
                <w:rFonts w:ascii="Calibri" w:eastAsia="Calibri" w:hAnsi="Calibri" w:cs="Calibri"/>
                <w:sz w:val="24"/>
                <w:szCs w:val="24"/>
                <w:u w:val="single"/>
              </w:rPr>
              <w:t xml:space="preserve"> o slide </w:t>
            </w:r>
            <w:proofErr w:type="spellStart"/>
            <w:r>
              <w:rPr>
                <w:rFonts w:ascii="Calibri" w:eastAsia="Calibri" w:hAnsi="Calibri" w:cs="Calibri"/>
                <w:sz w:val="24"/>
                <w:szCs w:val="24"/>
                <w:u w:val="single"/>
              </w:rPr>
              <w:t>introdutório</w:t>
            </w:r>
            <w:proofErr w:type="spellEnd"/>
            <w:r>
              <w:rPr>
                <w:rFonts w:ascii="Calibri" w:eastAsia="Calibri" w:hAnsi="Calibri" w:cs="Calibri"/>
                <w:sz w:val="24"/>
                <w:szCs w:val="24"/>
                <w:u w:val="single"/>
              </w:rPr>
              <w:t xml:space="preserve"> da </w:t>
            </w:r>
            <w:proofErr w:type="spellStart"/>
            <w:r>
              <w:rPr>
                <w:rFonts w:ascii="Calibri" w:eastAsia="Calibri" w:hAnsi="Calibri" w:cs="Calibri"/>
                <w:sz w:val="24"/>
                <w:szCs w:val="24"/>
                <w:u w:val="single"/>
              </w:rPr>
              <w:t>apresentação</w:t>
            </w:r>
            <w:proofErr w:type="spellEnd"/>
            <w:r>
              <w:rPr>
                <w:rFonts w:ascii="Calibri" w:eastAsia="Calibri" w:hAnsi="Calibri" w:cs="Calibri"/>
                <w:sz w:val="24"/>
                <w:szCs w:val="24"/>
                <w:u w:val="single"/>
              </w:rPr>
              <w:t xml:space="preserve"> PowerPoint, slide 47</w:t>
            </w:r>
            <w:r>
              <w:rPr>
                <w:rFonts w:ascii="Calibri" w:eastAsia="Calibri" w:hAnsi="Calibri" w:cs="Calibri"/>
                <w:sz w:val="24"/>
                <w:szCs w:val="24"/>
              </w:rPr>
              <w:t xml:space="preserve">). </w:t>
            </w:r>
          </w:p>
          <w:p w14:paraId="2387211A" w14:textId="77777777" w:rsidR="00FF4A73" w:rsidRDefault="00FF4A73" w:rsidP="009B2AEE">
            <w:pPr>
              <w:spacing w:after="80"/>
              <w:jc w:val="both"/>
              <w:rPr>
                <w:rFonts w:ascii="Calibri" w:eastAsia="Calibri" w:hAnsi="Calibri" w:cs="Calibri"/>
                <w:sz w:val="24"/>
                <w:szCs w:val="24"/>
              </w:rPr>
            </w:pPr>
            <w:r>
              <w:rPr>
                <w:rFonts w:ascii="Calibri" w:eastAsia="Calibri" w:hAnsi="Calibri" w:cs="Calibri"/>
                <w:sz w:val="24"/>
                <w:szCs w:val="24"/>
              </w:rPr>
              <w:t xml:space="preserve">1.2. O </w:t>
            </w:r>
            <w:proofErr w:type="spellStart"/>
            <w:r>
              <w:rPr>
                <w:rFonts w:ascii="Calibri" w:eastAsia="Calibri" w:hAnsi="Calibri" w:cs="Calibri"/>
                <w:sz w:val="24"/>
                <w:szCs w:val="24"/>
              </w:rPr>
              <w:t>formador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responde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participantes</w:t>
            </w:r>
            <w:proofErr w:type="spellEnd"/>
            <w:r>
              <w:rPr>
                <w:rFonts w:ascii="Calibri" w:eastAsia="Calibri" w:hAnsi="Calibri" w:cs="Calibri"/>
                <w:sz w:val="24"/>
                <w:szCs w:val="24"/>
              </w:rPr>
              <w:t xml:space="preserve"> que </w:t>
            </w:r>
            <w:proofErr w:type="spellStart"/>
            <w:r>
              <w:rPr>
                <w:rFonts w:ascii="Calibri" w:eastAsia="Calibri" w:hAnsi="Calibri" w:cs="Calibri"/>
                <w:sz w:val="24"/>
                <w:szCs w:val="24"/>
              </w:rPr>
              <w:t>estes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são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exemplos</w:t>
            </w:r>
            <w:proofErr w:type="spellEnd"/>
            <w:r>
              <w:rPr>
                <w:rFonts w:ascii="Calibri" w:eastAsia="Calibri" w:hAnsi="Calibri" w:cs="Calibri"/>
                <w:sz w:val="24"/>
                <w:szCs w:val="24"/>
              </w:rPr>
              <w:t xml:space="preserve"> de </w:t>
            </w:r>
            <w:proofErr w:type="spellStart"/>
            <w:r>
              <w:rPr>
                <w:rFonts w:ascii="Calibri" w:eastAsia="Calibri" w:hAnsi="Calibri" w:cs="Calibri"/>
                <w:sz w:val="24"/>
                <w:szCs w:val="24"/>
              </w:rPr>
              <w:t>conteúdos</w:t>
            </w:r>
            <w:proofErr w:type="spellEnd"/>
            <w:r>
              <w:rPr>
                <w:rFonts w:ascii="Calibri" w:eastAsia="Calibri" w:hAnsi="Calibri" w:cs="Calibri"/>
                <w:sz w:val="24"/>
                <w:szCs w:val="24"/>
              </w:rPr>
              <w:t xml:space="preserve"> online </w:t>
            </w:r>
            <w:proofErr w:type="spellStart"/>
            <w:r>
              <w:rPr>
                <w:rFonts w:ascii="Calibri" w:eastAsia="Calibri" w:hAnsi="Calibri" w:cs="Calibri"/>
                <w:sz w:val="24"/>
                <w:szCs w:val="24"/>
              </w:rPr>
              <w:t>inacessíveis</w:t>
            </w:r>
            <w:proofErr w:type="spellEnd"/>
            <w:r>
              <w:rPr>
                <w:rFonts w:ascii="Calibri" w:eastAsia="Calibri" w:hAnsi="Calibri" w:cs="Calibri"/>
                <w:sz w:val="24"/>
                <w:szCs w:val="24"/>
              </w:rPr>
              <w:t xml:space="preserve">. De </w:t>
            </w:r>
            <w:proofErr w:type="spellStart"/>
            <w:r>
              <w:rPr>
                <w:rFonts w:ascii="Calibri" w:eastAsia="Calibri" w:hAnsi="Calibri" w:cs="Calibri"/>
                <w:sz w:val="24"/>
                <w:szCs w:val="24"/>
              </w:rPr>
              <w:t>seguida</w:t>
            </w:r>
            <w:proofErr w:type="spellEnd"/>
            <w:r>
              <w:rPr>
                <w:rFonts w:ascii="Calibri" w:eastAsia="Calibri" w:hAnsi="Calibri" w:cs="Calibri"/>
                <w:sz w:val="24"/>
                <w:szCs w:val="24"/>
              </w:rPr>
              <w:t xml:space="preserve">, o </w:t>
            </w:r>
            <w:proofErr w:type="spellStart"/>
            <w:r>
              <w:rPr>
                <w:rFonts w:ascii="Calibri" w:eastAsia="Calibri" w:hAnsi="Calibri" w:cs="Calibri"/>
                <w:sz w:val="24"/>
                <w:szCs w:val="24"/>
              </w:rPr>
              <w:t>formador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explica</w:t>
            </w:r>
            <w:proofErr w:type="spellEnd"/>
            <w:r>
              <w:rPr>
                <w:rFonts w:ascii="Calibri" w:eastAsia="Calibri" w:hAnsi="Calibri" w:cs="Calibri"/>
                <w:sz w:val="24"/>
                <w:szCs w:val="24"/>
              </w:rPr>
              <w:t xml:space="preserve"> o que é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acessibilidade</w:t>
            </w:r>
            <w:proofErr w:type="spellEnd"/>
            <w:r>
              <w:rPr>
                <w:rFonts w:ascii="Calibri" w:eastAsia="Calibri" w:hAnsi="Calibri" w:cs="Calibri"/>
                <w:sz w:val="24"/>
                <w:szCs w:val="24"/>
              </w:rPr>
              <w:t xml:space="preserve"> da Web, as </w:t>
            </w:r>
            <w:proofErr w:type="spellStart"/>
            <w:r>
              <w:rPr>
                <w:rFonts w:ascii="Calibri" w:eastAsia="Calibri" w:hAnsi="Calibri" w:cs="Calibri"/>
                <w:sz w:val="24"/>
                <w:szCs w:val="24"/>
              </w:rPr>
              <w:t>suas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principais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características</w:t>
            </w:r>
            <w:proofErr w:type="spellEnd"/>
            <w:r>
              <w:rPr>
                <w:rFonts w:ascii="Calibri" w:eastAsia="Calibri" w:hAnsi="Calibri" w:cs="Calibri"/>
                <w:sz w:val="24"/>
                <w:szCs w:val="24"/>
              </w:rPr>
              <w:t xml:space="preserve"> e para </w:t>
            </w:r>
            <w:proofErr w:type="spellStart"/>
            <w:r>
              <w:rPr>
                <w:rFonts w:ascii="Calibri" w:eastAsia="Calibri" w:hAnsi="Calibri" w:cs="Calibri"/>
                <w:sz w:val="24"/>
                <w:szCs w:val="24"/>
              </w:rPr>
              <w:t>quem</w:t>
            </w:r>
            <w:proofErr w:type="spellEnd"/>
            <w:r>
              <w:rPr>
                <w:rFonts w:ascii="Calibri" w:eastAsia="Calibri" w:hAnsi="Calibri" w:cs="Calibri"/>
                <w:sz w:val="24"/>
                <w:szCs w:val="24"/>
              </w:rPr>
              <w:t xml:space="preserve"> é </w:t>
            </w:r>
            <w:proofErr w:type="spellStart"/>
            <w:r>
              <w:rPr>
                <w:rFonts w:ascii="Calibri" w:eastAsia="Calibri" w:hAnsi="Calibri" w:cs="Calibri"/>
                <w:sz w:val="24"/>
                <w:szCs w:val="24"/>
              </w:rPr>
              <w:t>útil</w:t>
            </w:r>
            <w:proofErr w:type="spellEnd"/>
            <w:r>
              <w:rPr>
                <w:rFonts w:ascii="Calibri" w:eastAsia="Calibri" w:hAnsi="Calibri" w:cs="Calibri"/>
                <w:sz w:val="24"/>
                <w:szCs w:val="24"/>
              </w:rPr>
              <w:t xml:space="preserve"> (</w:t>
            </w:r>
            <w:r>
              <w:rPr>
                <w:rFonts w:ascii="Calibri" w:eastAsia="Calibri" w:hAnsi="Calibri" w:cs="Calibri"/>
                <w:sz w:val="24"/>
                <w:szCs w:val="24"/>
                <w:u w:val="single"/>
              </w:rPr>
              <w:t>Ver PPT, slides 48 e 49)</w:t>
            </w:r>
            <w:r>
              <w:rPr>
                <w:rFonts w:ascii="Calibri" w:eastAsia="Calibri" w:hAnsi="Calibri" w:cs="Calibri"/>
                <w:sz w:val="24"/>
                <w:szCs w:val="24"/>
              </w:rPr>
              <w:t>.</w:t>
            </w:r>
          </w:p>
          <w:p w14:paraId="120DACED" w14:textId="77777777" w:rsidR="00FF4A73" w:rsidRDefault="00FF4A73" w:rsidP="009B2AEE">
            <w:pPr>
              <w:jc w:val="both"/>
              <w:rPr>
                <w:rFonts w:ascii="Calibri" w:eastAsia="Calibri" w:hAnsi="Calibri" w:cs="Calibri"/>
                <w:sz w:val="24"/>
                <w:szCs w:val="24"/>
              </w:rPr>
            </w:pPr>
          </w:p>
          <w:p w14:paraId="31AFC8B4" w14:textId="77777777" w:rsidR="00FF4A73" w:rsidRDefault="00FF4A73" w:rsidP="00FF4A73">
            <w:pPr>
              <w:numPr>
                <w:ilvl w:val="0"/>
                <w:numId w:val="24"/>
              </w:numPr>
              <w:spacing w:after="0" w:line="240" w:lineRule="auto"/>
              <w:jc w:val="both"/>
              <w:rPr>
                <w:rFonts w:ascii="Calibri" w:eastAsia="Calibri" w:hAnsi="Calibri" w:cs="Calibri"/>
                <w:b/>
                <w:sz w:val="24"/>
                <w:szCs w:val="24"/>
              </w:rPr>
            </w:pPr>
            <w:proofErr w:type="spellStart"/>
            <w:r>
              <w:rPr>
                <w:rFonts w:ascii="Calibri" w:eastAsia="Calibri" w:hAnsi="Calibri" w:cs="Calibri"/>
                <w:b/>
                <w:sz w:val="24"/>
                <w:szCs w:val="24"/>
              </w:rPr>
              <w:t>Exemplos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práticos</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como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melhorar</w:t>
            </w:r>
            <w:proofErr w:type="spellEnd"/>
            <w:r>
              <w:rPr>
                <w:rFonts w:ascii="Calibri" w:eastAsia="Calibri" w:hAnsi="Calibri" w:cs="Calibri"/>
                <w:b/>
                <w:sz w:val="24"/>
                <w:szCs w:val="24"/>
              </w:rPr>
              <w:t xml:space="preserve"> a </w:t>
            </w:r>
            <w:proofErr w:type="spellStart"/>
            <w:r>
              <w:rPr>
                <w:rFonts w:ascii="Calibri" w:eastAsia="Calibri" w:hAnsi="Calibri" w:cs="Calibri"/>
                <w:b/>
                <w:sz w:val="24"/>
                <w:szCs w:val="24"/>
              </w:rPr>
              <w:t>navegação</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lado</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utilizador</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mostrar</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aos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formandos</w:t>
            </w:r>
            <w:proofErr w:type="spellEnd"/>
            <w:r>
              <w:rPr>
                <w:rFonts w:ascii="Calibri" w:eastAsia="Calibri" w:hAnsi="Calibri" w:cs="Calibri"/>
                <w:b/>
                <w:sz w:val="24"/>
                <w:szCs w:val="24"/>
              </w:rPr>
              <w:t>).</w:t>
            </w:r>
          </w:p>
          <w:p w14:paraId="3FB37B9B" w14:textId="77777777" w:rsidR="00FF4A73" w:rsidRDefault="00FF4A73" w:rsidP="009B2AEE">
            <w:pPr>
              <w:spacing w:after="80"/>
              <w:jc w:val="both"/>
              <w:rPr>
                <w:rFonts w:ascii="Calibri" w:eastAsia="Calibri" w:hAnsi="Calibri" w:cs="Calibri"/>
                <w:sz w:val="24"/>
                <w:szCs w:val="24"/>
              </w:rPr>
            </w:pPr>
            <w:r>
              <w:rPr>
                <w:rFonts w:ascii="Calibri" w:eastAsia="Calibri" w:hAnsi="Calibri" w:cs="Calibri"/>
                <w:sz w:val="24"/>
                <w:szCs w:val="24"/>
              </w:rPr>
              <w:t xml:space="preserve">2.1 O </w:t>
            </w:r>
            <w:proofErr w:type="spellStart"/>
            <w:r>
              <w:rPr>
                <w:rFonts w:ascii="Calibri" w:eastAsia="Calibri" w:hAnsi="Calibri" w:cs="Calibri"/>
                <w:sz w:val="24"/>
                <w:szCs w:val="24"/>
              </w:rPr>
              <w:t>formador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explica</w:t>
            </w:r>
            <w:proofErr w:type="spellEnd"/>
            <w:r>
              <w:rPr>
                <w:rFonts w:ascii="Calibri" w:eastAsia="Calibri" w:hAnsi="Calibri" w:cs="Calibri"/>
                <w:sz w:val="24"/>
                <w:szCs w:val="24"/>
              </w:rPr>
              <w:t xml:space="preserve"> que </w:t>
            </w:r>
            <w:proofErr w:type="spellStart"/>
            <w:r>
              <w:rPr>
                <w:rFonts w:ascii="Calibri" w:eastAsia="Calibri" w:hAnsi="Calibri" w:cs="Calibri"/>
                <w:sz w:val="24"/>
                <w:szCs w:val="24"/>
              </w:rPr>
              <w:t>alguns</w:t>
            </w:r>
            <w:proofErr w:type="spellEnd"/>
            <w:r>
              <w:rPr>
                <w:rFonts w:ascii="Calibri" w:eastAsia="Calibri" w:hAnsi="Calibri" w:cs="Calibri"/>
                <w:sz w:val="24"/>
                <w:szCs w:val="24"/>
              </w:rPr>
              <w:t xml:space="preserve"> websites </w:t>
            </w:r>
            <w:proofErr w:type="spellStart"/>
            <w:r>
              <w:rPr>
                <w:rFonts w:ascii="Calibri" w:eastAsia="Calibri" w:hAnsi="Calibri" w:cs="Calibri"/>
                <w:sz w:val="24"/>
                <w:szCs w:val="24"/>
              </w:rPr>
              <w:t>não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cumprem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requisitos</w:t>
            </w:r>
            <w:proofErr w:type="spellEnd"/>
            <w:r>
              <w:rPr>
                <w:rFonts w:ascii="Calibri" w:eastAsia="Calibri" w:hAnsi="Calibri" w:cs="Calibri"/>
                <w:sz w:val="24"/>
                <w:szCs w:val="24"/>
              </w:rPr>
              <w:t xml:space="preserve"> de </w:t>
            </w:r>
            <w:proofErr w:type="spellStart"/>
            <w:r>
              <w:rPr>
                <w:rFonts w:ascii="Calibri" w:eastAsia="Calibri" w:hAnsi="Calibri" w:cs="Calibri"/>
                <w:sz w:val="24"/>
                <w:szCs w:val="24"/>
              </w:rPr>
              <w:t>acessibilidade</w:t>
            </w:r>
            <w:proofErr w:type="spellEnd"/>
            <w:r>
              <w:rPr>
                <w:rFonts w:ascii="Calibri" w:eastAsia="Calibri" w:hAnsi="Calibri" w:cs="Calibri"/>
                <w:sz w:val="24"/>
                <w:szCs w:val="24"/>
              </w:rPr>
              <w:t xml:space="preserve">, mas </w:t>
            </w:r>
            <w:proofErr w:type="spellStart"/>
            <w:r>
              <w:rPr>
                <w:rFonts w:ascii="Calibri" w:eastAsia="Calibri" w:hAnsi="Calibri" w:cs="Calibri"/>
                <w:sz w:val="24"/>
                <w:szCs w:val="24"/>
              </w:rPr>
              <w:t>existem</w:t>
            </w:r>
            <w:proofErr w:type="spellEnd"/>
            <w:r>
              <w:rPr>
                <w:rFonts w:ascii="Calibri" w:eastAsia="Calibri" w:hAnsi="Calibri" w:cs="Calibri"/>
                <w:sz w:val="24"/>
                <w:szCs w:val="24"/>
              </w:rPr>
              <w:t xml:space="preserve"> ferramentas que </w:t>
            </w:r>
            <w:proofErr w:type="spellStart"/>
            <w:r>
              <w:rPr>
                <w:rFonts w:ascii="Calibri" w:eastAsia="Calibri" w:hAnsi="Calibri" w:cs="Calibri"/>
                <w:sz w:val="24"/>
                <w:szCs w:val="24"/>
              </w:rPr>
              <w:t>nos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podem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ajudar</w:t>
            </w:r>
            <w:proofErr w:type="spellEnd"/>
            <w:r>
              <w:rPr>
                <w:rFonts w:ascii="Calibri" w:eastAsia="Calibri" w:hAnsi="Calibri" w:cs="Calibri"/>
                <w:sz w:val="24"/>
                <w:szCs w:val="24"/>
              </w:rPr>
              <w:t xml:space="preserve"> a </w:t>
            </w:r>
            <w:proofErr w:type="spellStart"/>
            <w:r>
              <w:rPr>
                <w:rFonts w:ascii="Calibri" w:eastAsia="Calibri" w:hAnsi="Calibri" w:cs="Calibri"/>
                <w:sz w:val="24"/>
                <w:szCs w:val="24"/>
              </w:rPr>
              <w:t>navegar</w:t>
            </w:r>
            <w:proofErr w:type="spellEnd"/>
            <w:r>
              <w:rPr>
                <w:rFonts w:ascii="Calibri" w:eastAsia="Calibri" w:hAnsi="Calibri" w:cs="Calibri"/>
                <w:sz w:val="24"/>
                <w:szCs w:val="24"/>
              </w:rPr>
              <w:t xml:space="preserve"> nesses </w:t>
            </w:r>
            <w:proofErr w:type="spellStart"/>
            <w:r>
              <w:rPr>
                <w:rFonts w:ascii="Calibri" w:eastAsia="Calibri" w:hAnsi="Calibri" w:cs="Calibri"/>
                <w:sz w:val="24"/>
                <w:szCs w:val="24"/>
              </w:rPr>
              <w:t>sítios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inacessíveis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u w:val="single"/>
              </w:rPr>
              <w:t>ver</w:t>
            </w:r>
            <w:proofErr w:type="spellEnd"/>
            <w:r>
              <w:rPr>
                <w:rFonts w:ascii="Calibri" w:eastAsia="Calibri" w:hAnsi="Calibri" w:cs="Calibri"/>
                <w:sz w:val="24"/>
                <w:szCs w:val="24"/>
                <w:u w:val="single"/>
              </w:rPr>
              <w:t xml:space="preserve"> PPT, slides 50 e 51</w:t>
            </w:r>
            <w:r>
              <w:rPr>
                <w:rFonts w:ascii="Calibri" w:eastAsia="Calibri" w:hAnsi="Calibri" w:cs="Calibri"/>
                <w:sz w:val="24"/>
                <w:szCs w:val="24"/>
              </w:rPr>
              <w:t xml:space="preserve">). </w:t>
            </w:r>
          </w:p>
          <w:p w14:paraId="6399B775" w14:textId="77777777" w:rsidR="00FF4A73" w:rsidRDefault="00FF4A73" w:rsidP="009B2AEE">
            <w:pPr>
              <w:spacing w:after="80"/>
              <w:jc w:val="both"/>
              <w:rPr>
                <w:rFonts w:ascii="Calibri" w:eastAsia="Calibri" w:hAnsi="Calibri" w:cs="Calibri"/>
                <w:sz w:val="24"/>
                <w:szCs w:val="24"/>
              </w:rPr>
            </w:pPr>
            <w:r>
              <w:rPr>
                <w:rFonts w:ascii="Calibri" w:eastAsia="Calibri" w:hAnsi="Calibri" w:cs="Calibri"/>
                <w:sz w:val="24"/>
                <w:szCs w:val="24"/>
              </w:rPr>
              <w:t xml:space="preserve">2.2 Uma das </w:t>
            </w:r>
            <w:proofErr w:type="spellStart"/>
            <w:r>
              <w:rPr>
                <w:rFonts w:ascii="Calibri" w:eastAsia="Calibri" w:hAnsi="Calibri" w:cs="Calibri"/>
                <w:sz w:val="24"/>
                <w:szCs w:val="24"/>
              </w:rPr>
              <w:t>formas</w:t>
            </w:r>
            <w:proofErr w:type="spellEnd"/>
            <w:r>
              <w:rPr>
                <w:rFonts w:ascii="Calibri" w:eastAsia="Calibri" w:hAnsi="Calibri" w:cs="Calibri"/>
                <w:sz w:val="24"/>
                <w:szCs w:val="24"/>
              </w:rPr>
              <w:t xml:space="preserve"> é </w:t>
            </w:r>
            <w:proofErr w:type="spellStart"/>
            <w:r>
              <w:rPr>
                <w:rFonts w:ascii="Calibri" w:eastAsia="Calibri" w:hAnsi="Calibri" w:cs="Calibri"/>
                <w:sz w:val="24"/>
                <w:szCs w:val="24"/>
              </w:rPr>
              <w:t>ajustar</w:t>
            </w:r>
            <w:proofErr w:type="spellEnd"/>
            <w:r>
              <w:rPr>
                <w:rFonts w:ascii="Calibri" w:eastAsia="Calibri" w:hAnsi="Calibri" w:cs="Calibri"/>
                <w:sz w:val="24"/>
                <w:szCs w:val="24"/>
              </w:rPr>
              <w:t xml:space="preserve"> as </w:t>
            </w:r>
            <w:proofErr w:type="spellStart"/>
            <w:r>
              <w:rPr>
                <w:rFonts w:ascii="Calibri" w:eastAsia="Calibri" w:hAnsi="Calibri" w:cs="Calibri"/>
                <w:sz w:val="24"/>
                <w:szCs w:val="24"/>
              </w:rPr>
              <w:t>definições</w:t>
            </w:r>
            <w:proofErr w:type="spellEnd"/>
            <w:r>
              <w:rPr>
                <w:rFonts w:ascii="Calibri" w:eastAsia="Calibri" w:hAnsi="Calibri" w:cs="Calibri"/>
                <w:sz w:val="24"/>
                <w:szCs w:val="24"/>
              </w:rPr>
              <w:t xml:space="preserve"> da </w:t>
            </w:r>
            <w:proofErr w:type="spellStart"/>
            <w:r>
              <w:rPr>
                <w:rFonts w:ascii="Calibri" w:eastAsia="Calibri" w:hAnsi="Calibri" w:cs="Calibri"/>
                <w:sz w:val="24"/>
                <w:szCs w:val="24"/>
              </w:rPr>
              <w:t>plataforma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ou</w:t>
            </w:r>
            <w:proofErr w:type="spellEnd"/>
            <w:r>
              <w:rPr>
                <w:rFonts w:ascii="Calibri" w:eastAsia="Calibri" w:hAnsi="Calibri" w:cs="Calibri"/>
                <w:sz w:val="24"/>
                <w:szCs w:val="24"/>
              </w:rPr>
              <w:t xml:space="preserve"> do </w:t>
            </w:r>
            <w:proofErr w:type="spellStart"/>
            <w:r>
              <w:rPr>
                <w:rFonts w:ascii="Calibri" w:eastAsia="Calibri" w:hAnsi="Calibri" w:cs="Calibri"/>
                <w:sz w:val="24"/>
                <w:szCs w:val="24"/>
              </w:rPr>
              <w:t>navegador</w:t>
            </w:r>
            <w:proofErr w:type="spellEnd"/>
            <w:r>
              <w:rPr>
                <w:rFonts w:ascii="Calibri" w:eastAsia="Calibri" w:hAnsi="Calibri" w:cs="Calibri"/>
                <w:sz w:val="24"/>
                <w:szCs w:val="24"/>
              </w:rPr>
              <w:t xml:space="preserve"> Web. O </w:t>
            </w:r>
            <w:proofErr w:type="spellStart"/>
            <w:r>
              <w:rPr>
                <w:rFonts w:ascii="Calibri" w:eastAsia="Calibri" w:hAnsi="Calibri" w:cs="Calibri"/>
                <w:sz w:val="24"/>
                <w:szCs w:val="24"/>
              </w:rPr>
              <w:t>formador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mostra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como</w:t>
            </w:r>
            <w:proofErr w:type="spellEnd"/>
            <w:r>
              <w:rPr>
                <w:rFonts w:ascii="Calibri" w:eastAsia="Calibri" w:hAnsi="Calibri" w:cs="Calibri"/>
                <w:sz w:val="24"/>
                <w:szCs w:val="24"/>
              </w:rPr>
              <w:t xml:space="preserve"> o </w:t>
            </w:r>
            <w:proofErr w:type="spellStart"/>
            <w:r>
              <w:rPr>
                <w:rFonts w:ascii="Calibri" w:eastAsia="Calibri" w:hAnsi="Calibri" w:cs="Calibri"/>
                <w:sz w:val="24"/>
                <w:szCs w:val="24"/>
              </w:rPr>
              <w:t>fazer</w:t>
            </w:r>
            <w:proofErr w:type="spellEnd"/>
            <w:r>
              <w:rPr>
                <w:rFonts w:ascii="Calibri" w:eastAsia="Calibri" w:hAnsi="Calibri" w:cs="Calibri"/>
                <w:sz w:val="24"/>
                <w:szCs w:val="24"/>
              </w:rPr>
              <w:t xml:space="preserve"> </w:t>
            </w:r>
            <w:r>
              <w:rPr>
                <w:rFonts w:ascii="Calibri" w:eastAsia="Calibri" w:hAnsi="Calibri" w:cs="Calibri"/>
                <w:sz w:val="24"/>
                <w:szCs w:val="24"/>
                <w:u w:val="single"/>
              </w:rPr>
              <w:t>(</w:t>
            </w:r>
            <w:proofErr w:type="spellStart"/>
            <w:r>
              <w:rPr>
                <w:rFonts w:ascii="Calibri" w:eastAsia="Calibri" w:hAnsi="Calibri" w:cs="Calibri"/>
                <w:sz w:val="24"/>
                <w:szCs w:val="24"/>
                <w:u w:val="single"/>
              </w:rPr>
              <w:t>ver</w:t>
            </w:r>
            <w:proofErr w:type="spellEnd"/>
            <w:r>
              <w:rPr>
                <w:rFonts w:ascii="Calibri" w:eastAsia="Calibri" w:hAnsi="Calibri" w:cs="Calibri"/>
                <w:sz w:val="24"/>
                <w:szCs w:val="24"/>
                <w:u w:val="single"/>
              </w:rPr>
              <w:t xml:space="preserve"> PPT, slides 52 e 53)</w:t>
            </w:r>
            <w:r>
              <w:rPr>
                <w:rFonts w:ascii="Calibri" w:eastAsia="Calibri" w:hAnsi="Calibri" w:cs="Calibri"/>
                <w:sz w:val="24"/>
                <w:szCs w:val="24"/>
              </w:rPr>
              <w:t>.</w:t>
            </w:r>
          </w:p>
          <w:p w14:paraId="1B1FEEA7" w14:textId="77777777" w:rsidR="00FF4A73" w:rsidRDefault="00FF4A73" w:rsidP="009B2AEE">
            <w:pPr>
              <w:spacing w:after="80"/>
              <w:jc w:val="both"/>
              <w:rPr>
                <w:rFonts w:ascii="Calibri" w:eastAsia="Calibri" w:hAnsi="Calibri" w:cs="Calibri"/>
                <w:sz w:val="24"/>
                <w:szCs w:val="24"/>
              </w:rPr>
            </w:pPr>
            <w:r>
              <w:rPr>
                <w:rFonts w:ascii="Calibri" w:eastAsia="Calibri" w:hAnsi="Calibri" w:cs="Calibri"/>
                <w:sz w:val="24"/>
                <w:szCs w:val="24"/>
              </w:rPr>
              <w:lastRenderedPageBreak/>
              <w:t xml:space="preserve">2.3 De </w:t>
            </w:r>
            <w:proofErr w:type="spellStart"/>
            <w:r>
              <w:rPr>
                <w:rFonts w:ascii="Calibri" w:eastAsia="Calibri" w:hAnsi="Calibri" w:cs="Calibri"/>
                <w:sz w:val="24"/>
                <w:szCs w:val="24"/>
              </w:rPr>
              <w:t>seguida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formandos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fazem</w:t>
            </w:r>
            <w:proofErr w:type="spellEnd"/>
            <w:r>
              <w:rPr>
                <w:rFonts w:ascii="Calibri" w:eastAsia="Calibri" w:hAnsi="Calibri" w:cs="Calibri"/>
                <w:sz w:val="24"/>
                <w:szCs w:val="24"/>
              </w:rPr>
              <w:t xml:space="preserve"> um </w:t>
            </w:r>
            <w:proofErr w:type="spellStart"/>
            <w:r>
              <w:rPr>
                <w:rFonts w:ascii="Calibri" w:eastAsia="Calibri" w:hAnsi="Calibri" w:cs="Calibri"/>
                <w:sz w:val="24"/>
                <w:szCs w:val="24"/>
              </w:rPr>
              <w:t>pequeno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exercício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prático</w:t>
            </w:r>
            <w:proofErr w:type="spellEnd"/>
            <w:r>
              <w:rPr>
                <w:rFonts w:ascii="Calibri" w:eastAsia="Calibri" w:hAnsi="Calibri" w:cs="Calibri"/>
                <w:sz w:val="24"/>
                <w:szCs w:val="24"/>
              </w:rPr>
              <w:t xml:space="preserve"> para </w:t>
            </w:r>
            <w:proofErr w:type="spellStart"/>
            <w:r>
              <w:rPr>
                <w:rFonts w:ascii="Calibri" w:eastAsia="Calibri" w:hAnsi="Calibri" w:cs="Calibri"/>
                <w:sz w:val="24"/>
                <w:szCs w:val="24"/>
              </w:rPr>
              <w:t>testar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diferentes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características</w:t>
            </w:r>
            <w:proofErr w:type="spellEnd"/>
            <w:r>
              <w:rPr>
                <w:rFonts w:ascii="Calibri" w:eastAsia="Calibri" w:hAnsi="Calibri" w:cs="Calibri"/>
                <w:sz w:val="24"/>
                <w:szCs w:val="24"/>
              </w:rPr>
              <w:t xml:space="preserve"> das </w:t>
            </w:r>
            <w:proofErr w:type="spellStart"/>
            <w:r>
              <w:rPr>
                <w:rFonts w:ascii="Calibri" w:eastAsia="Calibri" w:hAnsi="Calibri" w:cs="Calibri"/>
                <w:sz w:val="24"/>
                <w:szCs w:val="24"/>
              </w:rPr>
              <w:t>definições</w:t>
            </w:r>
            <w:proofErr w:type="spellEnd"/>
            <w:r>
              <w:rPr>
                <w:rFonts w:ascii="Calibri" w:eastAsia="Calibri" w:hAnsi="Calibri" w:cs="Calibri"/>
                <w:sz w:val="24"/>
                <w:szCs w:val="24"/>
              </w:rPr>
              <w:t xml:space="preserve"> do </w:t>
            </w:r>
            <w:proofErr w:type="spellStart"/>
            <w:r>
              <w:rPr>
                <w:rFonts w:ascii="Calibri" w:eastAsia="Calibri" w:hAnsi="Calibri" w:cs="Calibri"/>
                <w:sz w:val="24"/>
                <w:szCs w:val="24"/>
              </w:rPr>
              <w:t>seu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navegador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u w:val="single"/>
              </w:rPr>
              <w:t>ver</w:t>
            </w:r>
            <w:proofErr w:type="spellEnd"/>
            <w:r>
              <w:rPr>
                <w:rFonts w:ascii="Calibri" w:eastAsia="Calibri" w:hAnsi="Calibri" w:cs="Calibri"/>
                <w:sz w:val="24"/>
                <w:szCs w:val="24"/>
                <w:u w:val="single"/>
              </w:rPr>
              <w:t xml:space="preserve"> PPT, slide 54</w:t>
            </w:r>
            <w:r>
              <w:rPr>
                <w:rFonts w:ascii="Calibri" w:eastAsia="Calibri" w:hAnsi="Calibri" w:cs="Calibri"/>
                <w:sz w:val="24"/>
                <w:szCs w:val="24"/>
              </w:rPr>
              <w:t>).</w:t>
            </w:r>
          </w:p>
          <w:p w14:paraId="33134CC4" w14:textId="77777777" w:rsidR="00FF4A73" w:rsidRDefault="00FF4A73" w:rsidP="009B2AEE">
            <w:pPr>
              <w:spacing w:after="80"/>
              <w:jc w:val="both"/>
              <w:rPr>
                <w:rFonts w:ascii="Calibri" w:eastAsia="Calibri" w:hAnsi="Calibri" w:cs="Calibri"/>
                <w:sz w:val="24"/>
                <w:szCs w:val="24"/>
              </w:rPr>
            </w:pPr>
            <w:r>
              <w:rPr>
                <w:rFonts w:ascii="Calibri" w:eastAsia="Calibri" w:hAnsi="Calibri" w:cs="Calibri"/>
                <w:sz w:val="24"/>
                <w:szCs w:val="24"/>
              </w:rPr>
              <w:t xml:space="preserve">2.4 De </w:t>
            </w:r>
            <w:proofErr w:type="spellStart"/>
            <w:r>
              <w:rPr>
                <w:rFonts w:ascii="Calibri" w:eastAsia="Calibri" w:hAnsi="Calibri" w:cs="Calibri"/>
                <w:sz w:val="24"/>
                <w:szCs w:val="24"/>
              </w:rPr>
              <w:t>seguida</w:t>
            </w:r>
            <w:proofErr w:type="spellEnd"/>
            <w:r>
              <w:rPr>
                <w:rFonts w:ascii="Calibri" w:eastAsia="Calibri" w:hAnsi="Calibri" w:cs="Calibri"/>
                <w:sz w:val="24"/>
                <w:szCs w:val="24"/>
              </w:rPr>
              <w:t xml:space="preserve">, o </w:t>
            </w:r>
            <w:proofErr w:type="spellStart"/>
            <w:r>
              <w:rPr>
                <w:rFonts w:ascii="Calibri" w:eastAsia="Calibri" w:hAnsi="Calibri" w:cs="Calibri"/>
                <w:sz w:val="24"/>
                <w:szCs w:val="24"/>
              </w:rPr>
              <w:t>formador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apresenta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outras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formas</w:t>
            </w:r>
            <w:proofErr w:type="spellEnd"/>
            <w:r>
              <w:rPr>
                <w:rFonts w:ascii="Calibri" w:eastAsia="Calibri" w:hAnsi="Calibri" w:cs="Calibri"/>
                <w:sz w:val="24"/>
                <w:szCs w:val="24"/>
              </w:rPr>
              <w:t xml:space="preserve"> de </w:t>
            </w:r>
            <w:proofErr w:type="spellStart"/>
            <w:r>
              <w:rPr>
                <w:rFonts w:ascii="Calibri" w:eastAsia="Calibri" w:hAnsi="Calibri" w:cs="Calibri"/>
                <w:sz w:val="24"/>
                <w:szCs w:val="24"/>
              </w:rPr>
              <w:t>melhorar</w:t>
            </w:r>
            <w:proofErr w:type="spellEnd"/>
            <w:r>
              <w:rPr>
                <w:rFonts w:ascii="Calibri" w:eastAsia="Calibri" w:hAnsi="Calibri" w:cs="Calibri"/>
                <w:sz w:val="24"/>
                <w:szCs w:val="24"/>
              </w:rPr>
              <w:t xml:space="preserve"> a </w:t>
            </w:r>
            <w:proofErr w:type="spellStart"/>
            <w:r>
              <w:rPr>
                <w:rFonts w:ascii="Calibri" w:eastAsia="Calibri" w:hAnsi="Calibri" w:cs="Calibri"/>
                <w:sz w:val="24"/>
                <w:szCs w:val="24"/>
              </w:rPr>
              <w:t>navegação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utilizando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extensões</w:t>
            </w:r>
            <w:proofErr w:type="spellEnd"/>
            <w:r>
              <w:rPr>
                <w:rFonts w:ascii="Calibri" w:eastAsia="Calibri" w:hAnsi="Calibri" w:cs="Calibri"/>
                <w:sz w:val="24"/>
                <w:szCs w:val="24"/>
              </w:rPr>
              <w:t xml:space="preserve"> do browser. </w:t>
            </w:r>
            <w:proofErr w:type="gramStart"/>
            <w:r>
              <w:rPr>
                <w:rFonts w:ascii="Calibri" w:eastAsia="Calibri" w:hAnsi="Calibri" w:cs="Calibri"/>
                <w:sz w:val="24"/>
                <w:szCs w:val="24"/>
              </w:rPr>
              <w:t xml:space="preserve">Em particular, </w:t>
            </w:r>
            <w:proofErr w:type="spellStart"/>
            <w:r>
              <w:rPr>
                <w:rFonts w:ascii="Calibri" w:eastAsia="Calibri" w:hAnsi="Calibri" w:cs="Calibri"/>
                <w:sz w:val="24"/>
                <w:szCs w:val="24"/>
              </w:rPr>
              <w:t>são</w:t>
            </w:r>
            <w:proofErr w:type="spellEnd"/>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apresentadas</w:t>
            </w:r>
            <w:proofErr w:type="spellEnd"/>
            <w:r>
              <w:rPr>
                <w:rFonts w:ascii="Calibri" w:eastAsia="Calibri" w:hAnsi="Calibri" w:cs="Calibri"/>
                <w:sz w:val="24"/>
                <w:szCs w:val="24"/>
              </w:rPr>
              <w:t xml:space="preserve"> 3 add-ons: Google Translate, um </w:t>
            </w:r>
            <w:proofErr w:type="spellStart"/>
            <w:r>
              <w:rPr>
                <w:rFonts w:ascii="Calibri" w:eastAsia="Calibri" w:hAnsi="Calibri" w:cs="Calibri"/>
                <w:sz w:val="24"/>
                <w:szCs w:val="24"/>
              </w:rPr>
              <w:t>poderoso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assistente</w:t>
            </w:r>
            <w:proofErr w:type="spellEnd"/>
            <w:r>
              <w:rPr>
                <w:rFonts w:ascii="Calibri" w:eastAsia="Calibri" w:hAnsi="Calibri" w:cs="Calibri"/>
                <w:sz w:val="24"/>
                <w:szCs w:val="24"/>
              </w:rPr>
              <w:t xml:space="preserve"> Web e o Ultimate Ad </w:t>
            </w:r>
            <w:proofErr w:type="spellStart"/>
            <w:r>
              <w:rPr>
                <w:rFonts w:ascii="Calibri" w:eastAsia="Calibri" w:hAnsi="Calibri" w:cs="Calibri"/>
                <w:sz w:val="24"/>
                <w:szCs w:val="24"/>
              </w:rPr>
              <w:t>Blocke</w:t>
            </w:r>
            <w:proofErr w:type="spellEnd"/>
            <w:r>
              <w:rPr>
                <w:rFonts w:ascii="Calibri" w:eastAsia="Calibri" w:hAnsi="Calibri" w:cs="Calibri"/>
                <w:sz w:val="24"/>
                <w:szCs w:val="24"/>
              </w:rPr>
              <w:t xml:space="preserve"> sing browser extensions. (</w:t>
            </w:r>
            <w:proofErr w:type="spellStart"/>
            <w:r>
              <w:rPr>
                <w:rFonts w:ascii="Calibri" w:eastAsia="Calibri" w:hAnsi="Calibri" w:cs="Calibri"/>
                <w:sz w:val="24"/>
                <w:szCs w:val="24"/>
                <w:u w:val="single"/>
              </w:rPr>
              <w:t>ver</w:t>
            </w:r>
            <w:proofErr w:type="spellEnd"/>
            <w:r>
              <w:rPr>
                <w:rFonts w:ascii="Calibri" w:eastAsia="Calibri" w:hAnsi="Calibri" w:cs="Calibri"/>
                <w:sz w:val="24"/>
                <w:szCs w:val="24"/>
                <w:u w:val="single"/>
              </w:rPr>
              <w:t xml:space="preserve"> PPT, slides 55, 59, 60 e 63)</w:t>
            </w:r>
            <w:r>
              <w:rPr>
                <w:rFonts w:ascii="Calibri" w:eastAsia="Calibri" w:hAnsi="Calibri" w:cs="Calibri"/>
                <w:sz w:val="24"/>
                <w:szCs w:val="24"/>
              </w:rPr>
              <w:t>.</w:t>
            </w:r>
          </w:p>
          <w:p w14:paraId="0674DBB7" w14:textId="77777777" w:rsidR="00FF4A73" w:rsidRDefault="00FF4A73" w:rsidP="009B2AEE">
            <w:pPr>
              <w:spacing w:after="80"/>
              <w:jc w:val="both"/>
              <w:rPr>
                <w:rFonts w:ascii="Calibri" w:eastAsia="Calibri" w:hAnsi="Calibri" w:cs="Calibri"/>
                <w:sz w:val="24"/>
                <w:szCs w:val="24"/>
              </w:rPr>
            </w:pPr>
            <w:r>
              <w:rPr>
                <w:rFonts w:ascii="Calibri" w:eastAsia="Calibri" w:hAnsi="Calibri" w:cs="Calibri"/>
                <w:sz w:val="24"/>
                <w:szCs w:val="24"/>
              </w:rPr>
              <w:t xml:space="preserve">2.5 A </w:t>
            </w:r>
            <w:proofErr w:type="spellStart"/>
            <w:r>
              <w:rPr>
                <w:rFonts w:ascii="Calibri" w:eastAsia="Calibri" w:hAnsi="Calibri" w:cs="Calibri"/>
                <w:sz w:val="24"/>
                <w:szCs w:val="24"/>
              </w:rPr>
              <w:t>apresentação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destas</w:t>
            </w:r>
            <w:proofErr w:type="spellEnd"/>
            <w:r>
              <w:rPr>
                <w:rFonts w:ascii="Calibri" w:eastAsia="Calibri" w:hAnsi="Calibri" w:cs="Calibri"/>
                <w:sz w:val="24"/>
                <w:szCs w:val="24"/>
              </w:rPr>
              <w:t xml:space="preserve"> ferramentas é </w:t>
            </w:r>
            <w:proofErr w:type="spellStart"/>
            <w:r>
              <w:rPr>
                <w:rFonts w:ascii="Calibri" w:eastAsia="Calibri" w:hAnsi="Calibri" w:cs="Calibri"/>
                <w:sz w:val="24"/>
                <w:szCs w:val="24"/>
              </w:rPr>
              <w:t>combinada</w:t>
            </w:r>
            <w:proofErr w:type="spellEnd"/>
            <w:r>
              <w:rPr>
                <w:rFonts w:ascii="Calibri" w:eastAsia="Calibri" w:hAnsi="Calibri" w:cs="Calibri"/>
                <w:sz w:val="24"/>
                <w:szCs w:val="24"/>
              </w:rPr>
              <w:t xml:space="preserve"> com </w:t>
            </w:r>
            <w:proofErr w:type="spellStart"/>
            <w:r>
              <w:rPr>
                <w:rFonts w:ascii="Calibri" w:eastAsia="Calibri" w:hAnsi="Calibri" w:cs="Calibri"/>
                <w:sz w:val="24"/>
                <w:szCs w:val="24"/>
              </w:rPr>
              <w:t>exercícios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práticos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em</w:t>
            </w:r>
            <w:proofErr w:type="spellEnd"/>
            <w:r>
              <w:rPr>
                <w:rFonts w:ascii="Calibri" w:eastAsia="Calibri" w:hAnsi="Calibri" w:cs="Calibri"/>
                <w:sz w:val="24"/>
                <w:szCs w:val="24"/>
              </w:rPr>
              <w:t xml:space="preserve"> que </w:t>
            </w:r>
            <w:proofErr w:type="spellStart"/>
            <w:r>
              <w:rPr>
                <w:rFonts w:ascii="Calibri" w:eastAsia="Calibri" w:hAnsi="Calibri" w:cs="Calibri"/>
                <w:sz w:val="24"/>
                <w:szCs w:val="24"/>
              </w:rPr>
              <w:t>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alunos</w:t>
            </w:r>
            <w:proofErr w:type="spellEnd"/>
            <w:r>
              <w:rPr>
                <w:rFonts w:ascii="Calibri" w:eastAsia="Calibri" w:hAnsi="Calibri" w:cs="Calibri"/>
                <w:sz w:val="24"/>
                <w:szCs w:val="24"/>
              </w:rPr>
              <w:t xml:space="preserve"> as </w:t>
            </w:r>
            <w:proofErr w:type="spellStart"/>
            <w:r>
              <w:rPr>
                <w:rFonts w:ascii="Calibri" w:eastAsia="Calibri" w:hAnsi="Calibri" w:cs="Calibri"/>
                <w:sz w:val="24"/>
                <w:szCs w:val="24"/>
              </w:rPr>
              <w:t>instalam</w:t>
            </w:r>
            <w:proofErr w:type="spellEnd"/>
            <w:r>
              <w:rPr>
                <w:rFonts w:ascii="Calibri" w:eastAsia="Calibri" w:hAnsi="Calibri" w:cs="Calibri"/>
                <w:sz w:val="24"/>
                <w:szCs w:val="24"/>
              </w:rPr>
              <w:t xml:space="preserve"> e </w:t>
            </w:r>
            <w:proofErr w:type="spellStart"/>
            <w:r>
              <w:rPr>
                <w:rFonts w:ascii="Calibri" w:eastAsia="Calibri" w:hAnsi="Calibri" w:cs="Calibri"/>
                <w:sz w:val="24"/>
                <w:szCs w:val="24"/>
              </w:rPr>
              <w:t>experimentam</w:t>
            </w:r>
            <w:proofErr w:type="spellEnd"/>
            <w:r>
              <w:rPr>
                <w:rFonts w:ascii="Calibri" w:eastAsia="Calibri" w:hAnsi="Calibri" w:cs="Calibri"/>
                <w:sz w:val="24"/>
                <w:szCs w:val="24"/>
              </w:rPr>
              <w:t xml:space="preserve"> as </w:t>
            </w:r>
            <w:proofErr w:type="spellStart"/>
            <w:r>
              <w:rPr>
                <w:rFonts w:ascii="Calibri" w:eastAsia="Calibri" w:hAnsi="Calibri" w:cs="Calibri"/>
                <w:sz w:val="24"/>
                <w:szCs w:val="24"/>
              </w:rPr>
              <w:t>suas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funções</w:t>
            </w:r>
            <w:proofErr w:type="spellEnd"/>
            <w:r>
              <w:rPr>
                <w:rFonts w:ascii="Calibri" w:eastAsia="Calibri" w:hAnsi="Calibri" w:cs="Calibri"/>
                <w:sz w:val="24"/>
                <w:szCs w:val="24"/>
              </w:rPr>
              <w:t xml:space="preserve"> </w:t>
            </w:r>
            <w:r>
              <w:rPr>
                <w:rFonts w:ascii="Calibri" w:eastAsia="Calibri" w:hAnsi="Calibri" w:cs="Calibri"/>
                <w:sz w:val="24"/>
                <w:szCs w:val="24"/>
                <w:u w:val="single"/>
              </w:rPr>
              <w:t>(</w:t>
            </w:r>
            <w:proofErr w:type="spellStart"/>
            <w:r>
              <w:rPr>
                <w:rFonts w:ascii="Calibri" w:eastAsia="Calibri" w:hAnsi="Calibri" w:cs="Calibri"/>
                <w:sz w:val="24"/>
                <w:szCs w:val="24"/>
                <w:u w:val="single"/>
              </w:rPr>
              <w:t>ver</w:t>
            </w:r>
            <w:proofErr w:type="spellEnd"/>
            <w:r>
              <w:rPr>
                <w:rFonts w:ascii="Calibri" w:eastAsia="Calibri" w:hAnsi="Calibri" w:cs="Calibri"/>
                <w:sz w:val="24"/>
                <w:szCs w:val="24"/>
                <w:u w:val="single"/>
              </w:rPr>
              <w:t xml:space="preserve"> PPT, slides 56-</w:t>
            </w:r>
            <w:proofErr w:type="gramStart"/>
            <w:r>
              <w:rPr>
                <w:rFonts w:ascii="Calibri" w:eastAsia="Calibri" w:hAnsi="Calibri" w:cs="Calibri"/>
                <w:sz w:val="24"/>
                <w:szCs w:val="24"/>
                <w:u w:val="single"/>
              </w:rPr>
              <w:t>58  e</w:t>
            </w:r>
            <w:proofErr w:type="gramEnd"/>
            <w:r>
              <w:rPr>
                <w:rFonts w:ascii="Calibri" w:eastAsia="Calibri" w:hAnsi="Calibri" w:cs="Calibri"/>
                <w:sz w:val="24"/>
                <w:szCs w:val="24"/>
                <w:u w:val="single"/>
              </w:rPr>
              <w:t xml:space="preserve"> 60-62).</w:t>
            </w:r>
            <w:r>
              <w:rPr>
                <w:rFonts w:ascii="Calibri" w:eastAsia="Calibri" w:hAnsi="Calibri" w:cs="Calibri"/>
                <w:sz w:val="24"/>
                <w:szCs w:val="24"/>
              </w:rPr>
              <w:t xml:space="preserve"> *</w:t>
            </w:r>
          </w:p>
          <w:p w14:paraId="4C1DAD28" w14:textId="77777777" w:rsidR="00FF4A73" w:rsidRDefault="00FF4A73" w:rsidP="009B2AEE">
            <w:pPr>
              <w:spacing w:after="80"/>
              <w:jc w:val="both"/>
              <w:rPr>
                <w:rFonts w:ascii="Calibri" w:eastAsia="Calibri" w:hAnsi="Calibri" w:cs="Calibri"/>
                <w:sz w:val="24"/>
                <w:szCs w:val="24"/>
              </w:rPr>
            </w:pPr>
          </w:p>
          <w:p w14:paraId="2988C1C8" w14:textId="77777777" w:rsidR="00FF4A73" w:rsidRDefault="00FF4A73" w:rsidP="009B2AEE">
            <w:pPr>
              <w:spacing w:after="80"/>
              <w:jc w:val="both"/>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i/>
                <w:sz w:val="20"/>
                <w:szCs w:val="20"/>
              </w:rPr>
              <w:t>A</w:t>
            </w:r>
            <w:proofErr w:type="gramEnd"/>
            <w:r>
              <w:rPr>
                <w:rFonts w:ascii="Calibri" w:eastAsia="Calibri" w:hAnsi="Calibri" w:cs="Calibri"/>
                <w:i/>
                <w:sz w:val="20"/>
                <w:szCs w:val="20"/>
              </w:rPr>
              <w:t xml:space="preserve"> </w:t>
            </w:r>
            <w:proofErr w:type="spellStart"/>
            <w:r>
              <w:rPr>
                <w:rFonts w:ascii="Calibri" w:eastAsia="Calibri" w:hAnsi="Calibri" w:cs="Calibri"/>
                <w:i/>
                <w:sz w:val="20"/>
                <w:szCs w:val="20"/>
              </w:rPr>
              <w:t>apresentação</w:t>
            </w:r>
            <w:proofErr w:type="spellEnd"/>
            <w:r>
              <w:rPr>
                <w:rFonts w:ascii="Calibri" w:eastAsia="Calibri" w:hAnsi="Calibri" w:cs="Calibri"/>
                <w:i/>
                <w:sz w:val="20"/>
                <w:szCs w:val="20"/>
              </w:rPr>
              <w:t xml:space="preserve"> é </w:t>
            </w:r>
            <w:proofErr w:type="spellStart"/>
            <w:r>
              <w:rPr>
                <w:rFonts w:ascii="Calibri" w:eastAsia="Calibri" w:hAnsi="Calibri" w:cs="Calibri"/>
                <w:i/>
                <w:sz w:val="20"/>
                <w:szCs w:val="20"/>
              </w:rPr>
              <w:t>feita</w:t>
            </w:r>
            <w:proofErr w:type="spellEnd"/>
            <w:r>
              <w:rPr>
                <w:rFonts w:ascii="Calibri" w:eastAsia="Calibri" w:hAnsi="Calibri" w:cs="Calibri"/>
                <w:i/>
                <w:sz w:val="20"/>
                <w:szCs w:val="20"/>
              </w:rPr>
              <w:t xml:space="preserve"> com o </w:t>
            </w:r>
            <w:proofErr w:type="spellStart"/>
            <w:r>
              <w:rPr>
                <w:rFonts w:ascii="Calibri" w:eastAsia="Calibri" w:hAnsi="Calibri" w:cs="Calibri"/>
                <w:i/>
                <w:sz w:val="20"/>
                <w:szCs w:val="20"/>
              </w:rPr>
              <w:t>navegador</w:t>
            </w:r>
            <w:proofErr w:type="spellEnd"/>
            <w:r>
              <w:rPr>
                <w:rFonts w:ascii="Calibri" w:eastAsia="Calibri" w:hAnsi="Calibri" w:cs="Calibri"/>
                <w:i/>
                <w:sz w:val="20"/>
                <w:szCs w:val="20"/>
              </w:rPr>
              <w:t xml:space="preserve"> Chrome. Se o </w:t>
            </w:r>
            <w:proofErr w:type="spellStart"/>
            <w:r>
              <w:rPr>
                <w:rFonts w:ascii="Calibri" w:eastAsia="Calibri" w:hAnsi="Calibri" w:cs="Calibri"/>
                <w:i/>
                <w:sz w:val="20"/>
                <w:szCs w:val="20"/>
              </w:rPr>
              <w:t>formador</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utilizar</w:t>
            </w:r>
            <w:proofErr w:type="spellEnd"/>
            <w:r>
              <w:rPr>
                <w:rFonts w:ascii="Calibri" w:eastAsia="Calibri" w:hAnsi="Calibri" w:cs="Calibri"/>
                <w:i/>
                <w:sz w:val="20"/>
                <w:szCs w:val="20"/>
              </w:rPr>
              <w:t xml:space="preserve"> outros </w:t>
            </w:r>
            <w:proofErr w:type="spellStart"/>
            <w:r>
              <w:rPr>
                <w:rFonts w:ascii="Calibri" w:eastAsia="Calibri" w:hAnsi="Calibri" w:cs="Calibri"/>
                <w:i/>
                <w:sz w:val="20"/>
                <w:szCs w:val="20"/>
              </w:rPr>
              <w:t>navegadores</w:t>
            </w:r>
            <w:proofErr w:type="spellEnd"/>
            <w:r>
              <w:rPr>
                <w:rFonts w:ascii="Calibri" w:eastAsia="Calibri" w:hAnsi="Calibri" w:cs="Calibri"/>
                <w:i/>
                <w:sz w:val="20"/>
                <w:szCs w:val="20"/>
              </w:rPr>
              <w:t xml:space="preserve">, as imagens de </w:t>
            </w:r>
            <w:proofErr w:type="spellStart"/>
            <w:r>
              <w:rPr>
                <w:rFonts w:ascii="Calibri" w:eastAsia="Calibri" w:hAnsi="Calibri" w:cs="Calibri"/>
                <w:i/>
                <w:sz w:val="20"/>
                <w:szCs w:val="20"/>
              </w:rPr>
              <w:t>ecrã</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devem</w:t>
            </w:r>
            <w:proofErr w:type="spellEnd"/>
            <w:r>
              <w:rPr>
                <w:rFonts w:ascii="Calibri" w:eastAsia="Calibri" w:hAnsi="Calibri" w:cs="Calibri"/>
                <w:i/>
                <w:sz w:val="20"/>
                <w:szCs w:val="20"/>
              </w:rPr>
              <w:t xml:space="preserve"> ser </w:t>
            </w:r>
            <w:proofErr w:type="spellStart"/>
            <w:r>
              <w:rPr>
                <w:rFonts w:ascii="Calibri" w:eastAsia="Calibri" w:hAnsi="Calibri" w:cs="Calibri"/>
                <w:i/>
                <w:sz w:val="20"/>
                <w:szCs w:val="20"/>
              </w:rPr>
              <w:t>substituídas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ou</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sugerimos</w:t>
            </w:r>
            <w:proofErr w:type="spellEnd"/>
            <w:r>
              <w:rPr>
                <w:rFonts w:ascii="Calibri" w:eastAsia="Calibri" w:hAnsi="Calibri" w:cs="Calibri"/>
                <w:i/>
                <w:sz w:val="20"/>
                <w:szCs w:val="20"/>
              </w:rPr>
              <w:t xml:space="preserve"> que </w:t>
            </w:r>
            <w:proofErr w:type="spellStart"/>
            <w:r>
              <w:rPr>
                <w:rFonts w:ascii="Calibri" w:eastAsia="Calibri" w:hAnsi="Calibri" w:cs="Calibri"/>
                <w:i/>
                <w:sz w:val="20"/>
                <w:szCs w:val="20"/>
              </w:rPr>
              <w:t>todas</w:t>
            </w:r>
            <w:proofErr w:type="spellEnd"/>
            <w:r>
              <w:rPr>
                <w:rFonts w:ascii="Calibri" w:eastAsia="Calibri" w:hAnsi="Calibri" w:cs="Calibri"/>
                <w:i/>
                <w:sz w:val="20"/>
                <w:szCs w:val="20"/>
              </w:rPr>
              <w:t xml:space="preserve"> as </w:t>
            </w:r>
            <w:proofErr w:type="spellStart"/>
            <w:r>
              <w:rPr>
                <w:rFonts w:ascii="Calibri" w:eastAsia="Calibri" w:hAnsi="Calibri" w:cs="Calibri"/>
                <w:i/>
                <w:sz w:val="20"/>
                <w:szCs w:val="20"/>
              </w:rPr>
              <w:t>etapas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sejam</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apresentadas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ao</w:t>
            </w:r>
            <w:proofErr w:type="spellEnd"/>
            <w:r>
              <w:rPr>
                <w:rFonts w:ascii="Calibri" w:eastAsia="Calibri" w:hAnsi="Calibri" w:cs="Calibri"/>
                <w:i/>
                <w:sz w:val="20"/>
                <w:szCs w:val="20"/>
              </w:rPr>
              <w:t xml:space="preserve"> vivo, </w:t>
            </w:r>
            <w:proofErr w:type="spellStart"/>
            <w:r>
              <w:rPr>
                <w:rFonts w:ascii="Calibri" w:eastAsia="Calibri" w:hAnsi="Calibri" w:cs="Calibri"/>
                <w:i/>
                <w:sz w:val="20"/>
                <w:szCs w:val="20"/>
              </w:rPr>
              <w:t>projetando</w:t>
            </w:r>
            <w:proofErr w:type="spellEnd"/>
            <w:r>
              <w:rPr>
                <w:rFonts w:ascii="Calibri" w:eastAsia="Calibri" w:hAnsi="Calibri" w:cs="Calibri"/>
                <w:i/>
                <w:sz w:val="20"/>
                <w:szCs w:val="20"/>
              </w:rPr>
              <w:t xml:space="preserve"> o </w:t>
            </w:r>
            <w:proofErr w:type="spellStart"/>
            <w:r>
              <w:rPr>
                <w:rFonts w:ascii="Calibri" w:eastAsia="Calibri" w:hAnsi="Calibri" w:cs="Calibri"/>
                <w:i/>
                <w:sz w:val="20"/>
                <w:szCs w:val="20"/>
              </w:rPr>
              <w:t>computador</w:t>
            </w:r>
            <w:proofErr w:type="spellEnd"/>
            <w:r>
              <w:rPr>
                <w:rFonts w:ascii="Calibri" w:eastAsia="Calibri" w:hAnsi="Calibri" w:cs="Calibri"/>
                <w:i/>
                <w:sz w:val="20"/>
                <w:szCs w:val="20"/>
              </w:rPr>
              <w:t xml:space="preserve"> do </w:t>
            </w:r>
            <w:proofErr w:type="spellStart"/>
            <w:r>
              <w:rPr>
                <w:rFonts w:ascii="Calibri" w:eastAsia="Calibri" w:hAnsi="Calibri" w:cs="Calibri"/>
                <w:i/>
                <w:sz w:val="20"/>
                <w:szCs w:val="20"/>
              </w:rPr>
              <w:t>formador</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diretamente</w:t>
            </w:r>
            <w:proofErr w:type="spellEnd"/>
            <w:r>
              <w:rPr>
                <w:rFonts w:ascii="Calibri" w:eastAsia="Calibri" w:hAnsi="Calibri" w:cs="Calibri"/>
                <w:i/>
                <w:sz w:val="20"/>
                <w:szCs w:val="20"/>
              </w:rPr>
              <w:t xml:space="preserve"> num </w:t>
            </w:r>
            <w:proofErr w:type="spellStart"/>
            <w:r>
              <w:rPr>
                <w:rFonts w:ascii="Calibri" w:eastAsia="Calibri" w:hAnsi="Calibri" w:cs="Calibri"/>
                <w:i/>
                <w:sz w:val="20"/>
                <w:szCs w:val="20"/>
              </w:rPr>
              <w:t>ecrã</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grande</w:t>
            </w:r>
            <w:proofErr w:type="spellEnd"/>
            <w:r>
              <w:rPr>
                <w:rFonts w:ascii="Calibri" w:eastAsia="Calibri" w:hAnsi="Calibri" w:cs="Calibri"/>
                <w:i/>
                <w:sz w:val="20"/>
                <w:szCs w:val="20"/>
              </w:rPr>
              <w:t xml:space="preserve">, para que </w:t>
            </w:r>
            <w:proofErr w:type="spellStart"/>
            <w:r>
              <w:rPr>
                <w:rFonts w:ascii="Calibri" w:eastAsia="Calibri" w:hAnsi="Calibri" w:cs="Calibri"/>
                <w:i/>
                <w:sz w:val="20"/>
                <w:szCs w:val="20"/>
              </w:rPr>
              <w:t>os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formandos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possam</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seguir</w:t>
            </w:r>
            <w:proofErr w:type="spellEnd"/>
            <w:r>
              <w:rPr>
                <w:rFonts w:ascii="Calibri" w:eastAsia="Calibri" w:hAnsi="Calibri" w:cs="Calibri"/>
                <w:i/>
                <w:sz w:val="20"/>
                <w:szCs w:val="20"/>
              </w:rPr>
              <w:t xml:space="preserve"> as </w:t>
            </w:r>
            <w:proofErr w:type="spellStart"/>
            <w:r>
              <w:rPr>
                <w:rFonts w:ascii="Calibri" w:eastAsia="Calibri" w:hAnsi="Calibri" w:cs="Calibri"/>
                <w:i/>
                <w:sz w:val="20"/>
                <w:szCs w:val="20"/>
              </w:rPr>
              <w:t>instruções</w:t>
            </w:r>
            <w:proofErr w:type="spellEnd"/>
            <w:r>
              <w:rPr>
                <w:rFonts w:ascii="Calibri" w:eastAsia="Calibri" w:hAnsi="Calibri" w:cs="Calibri"/>
                <w:i/>
                <w:sz w:val="20"/>
                <w:szCs w:val="20"/>
              </w:rPr>
              <w:t xml:space="preserve">. </w:t>
            </w:r>
          </w:p>
        </w:tc>
      </w:tr>
      <w:tr w:rsidR="00FF4A73" w14:paraId="6F64EC6C" w14:textId="77777777" w:rsidTr="009B2AEE">
        <w:trPr>
          <w:trHeight w:val="1517"/>
        </w:trPr>
        <w:tc>
          <w:tcPr>
            <w:tcW w:w="2160" w:type="dxa"/>
            <w:shd w:val="clear" w:color="auto" w:fill="E7E6E6"/>
          </w:tcPr>
          <w:p w14:paraId="64388984" w14:textId="77777777" w:rsidR="00FF4A73" w:rsidRDefault="00FF4A73" w:rsidP="009B2AEE">
            <w:pPr>
              <w:rPr>
                <w:rFonts w:ascii="Calibri" w:eastAsia="Calibri" w:hAnsi="Calibri" w:cs="Calibri"/>
                <w:b/>
                <w:sz w:val="24"/>
                <w:szCs w:val="24"/>
              </w:rPr>
            </w:pPr>
            <w:proofErr w:type="spellStart"/>
            <w:r>
              <w:rPr>
                <w:rFonts w:ascii="Calibri" w:eastAsia="Calibri" w:hAnsi="Calibri" w:cs="Calibri"/>
                <w:b/>
                <w:sz w:val="24"/>
                <w:szCs w:val="24"/>
              </w:rPr>
              <w:lastRenderedPageBreak/>
              <w:t>Avaliação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Reflexão</w:t>
            </w:r>
            <w:proofErr w:type="spellEnd"/>
            <w:r>
              <w:rPr>
                <w:rFonts w:ascii="Calibri" w:eastAsia="Calibri" w:hAnsi="Calibri" w:cs="Calibri"/>
                <w:b/>
                <w:sz w:val="24"/>
                <w:szCs w:val="24"/>
              </w:rPr>
              <w:t xml:space="preserve"> da </w:t>
            </w:r>
            <w:proofErr w:type="spellStart"/>
            <w:r>
              <w:rPr>
                <w:rFonts w:ascii="Calibri" w:eastAsia="Calibri" w:hAnsi="Calibri" w:cs="Calibri"/>
                <w:b/>
                <w:sz w:val="24"/>
                <w:szCs w:val="24"/>
              </w:rPr>
              <w:t>Atividade</w:t>
            </w:r>
            <w:proofErr w:type="spellEnd"/>
          </w:p>
        </w:tc>
        <w:tc>
          <w:tcPr>
            <w:tcW w:w="6120" w:type="dxa"/>
          </w:tcPr>
          <w:p w14:paraId="680086DC" w14:textId="77777777" w:rsidR="00FF4A73" w:rsidRDefault="00FF4A73" w:rsidP="009B2AEE">
            <w:pPr>
              <w:spacing w:after="80"/>
              <w:jc w:val="both"/>
              <w:rPr>
                <w:rFonts w:ascii="Calibri" w:eastAsia="Calibri" w:hAnsi="Calibri" w:cs="Calibri"/>
                <w:sz w:val="24"/>
                <w:szCs w:val="24"/>
              </w:rPr>
            </w:pP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avaliação</w:t>
            </w:r>
            <w:proofErr w:type="spellEnd"/>
            <w:r>
              <w:rPr>
                <w:rFonts w:ascii="Calibri" w:eastAsia="Calibri" w:hAnsi="Calibri" w:cs="Calibri"/>
                <w:sz w:val="24"/>
                <w:szCs w:val="24"/>
              </w:rPr>
              <w:t xml:space="preserve"> é </w:t>
            </w:r>
            <w:proofErr w:type="spellStart"/>
            <w:r>
              <w:rPr>
                <w:rFonts w:ascii="Calibri" w:eastAsia="Calibri" w:hAnsi="Calibri" w:cs="Calibri"/>
                <w:sz w:val="24"/>
                <w:szCs w:val="24"/>
              </w:rPr>
              <w:t>efetuada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através</w:t>
            </w:r>
            <w:proofErr w:type="spellEnd"/>
            <w:r>
              <w:rPr>
                <w:rFonts w:ascii="Calibri" w:eastAsia="Calibri" w:hAnsi="Calibri" w:cs="Calibri"/>
                <w:sz w:val="24"/>
                <w:szCs w:val="24"/>
              </w:rPr>
              <w:t xml:space="preserve"> da </w:t>
            </w:r>
            <w:proofErr w:type="spellStart"/>
            <w:r>
              <w:rPr>
                <w:rFonts w:ascii="Calibri" w:eastAsia="Calibri" w:hAnsi="Calibri" w:cs="Calibri"/>
                <w:sz w:val="24"/>
                <w:szCs w:val="24"/>
              </w:rPr>
              <w:t>realização</w:t>
            </w:r>
            <w:proofErr w:type="spellEnd"/>
            <w:r>
              <w:rPr>
                <w:rFonts w:ascii="Calibri" w:eastAsia="Calibri" w:hAnsi="Calibri" w:cs="Calibri"/>
                <w:sz w:val="24"/>
                <w:szCs w:val="24"/>
              </w:rPr>
              <w:t xml:space="preserve"> de </w:t>
            </w:r>
            <w:proofErr w:type="spellStart"/>
            <w:r>
              <w:rPr>
                <w:rFonts w:ascii="Calibri" w:eastAsia="Calibri" w:hAnsi="Calibri" w:cs="Calibri"/>
                <w:sz w:val="24"/>
                <w:szCs w:val="24"/>
              </w:rPr>
              <w:t>exercícios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práticos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durante</w:t>
            </w:r>
            <w:proofErr w:type="spellEnd"/>
            <w:r>
              <w:rPr>
                <w:rFonts w:ascii="Calibri" w:eastAsia="Calibri" w:hAnsi="Calibri" w:cs="Calibri"/>
                <w:sz w:val="24"/>
                <w:szCs w:val="24"/>
              </w:rPr>
              <w:t xml:space="preserve"> a aula.</w:t>
            </w:r>
          </w:p>
          <w:p w14:paraId="77429410" w14:textId="77777777" w:rsidR="00FF4A73" w:rsidRDefault="00FF4A73" w:rsidP="009B2AEE">
            <w:pPr>
              <w:spacing w:after="80"/>
              <w:jc w:val="both"/>
              <w:rPr>
                <w:rFonts w:ascii="Calibri" w:eastAsia="Calibri" w:hAnsi="Calibri" w:cs="Calibri"/>
                <w:sz w:val="24"/>
                <w:szCs w:val="24"/>
              </w:rPr>
            </w:pPr>
            <w:r>
              <w:rPr>
                <w:rFonts w:ascii="Calibri" w:eastAsia="Calibri" w:hAnsi="Calibri" w:cs="Calibri"/>
                <w:sz w:val="24"/>
                <w:szCs w:val="24"/>
              </w:rPr>
              <w:t xml:space="preserve">No final, o </w:t>
            </w:r>
            <w:proofErr w:type="spellStart"/>
            <w:r>
              <w:rPr>
                <w:rFonts w:ascii="Calibri" w:eastAsia="Calibri" w:hAnsi="Calibri" w:cs="Calibri"/>
                <w:sz w:val="24"/>
                <w:szCs w:val="24"/>
              </w:rPr>
              <w:t>formador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pergunta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formandos</w:t>
            </w:r>
            <w:proofErr w:type="spellEnd"/>
            <w:r>
              <w:rPr>
                <w:rFonts w:ascii="Calibri" w:eastAsia="Calibri" w:hAnsi="Calibri" w:cs="Calibri"/>
                <w:sz w:val="24"/>
                <w:szCs w:val="24"/>
              </w:rPr>
              <w:t xml:space="preserve"> se </w:t>
            </w:r>
            <w:proofErr w:type="spellStart"/>
            <w:r>
              <w:rPr>
                <w:rFonts w:ascii="Calibri" w:eastAsia="Calibri" w:hAnsi="Calibri" w:cs="Calibri"/>
                <w:sz w:val="24"/>
                <w:szCs w:val="24"/>
              </w:rPr>
              <w:t>consideram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estas</w:t>
            </w:r>
            <w:proofErr w:type="spellEnd"/>
            <w:r>
              <w:rPr>
                <w:rFonts w:ascii="Calibri" w:eastAsia="Calibri" w:hAnsi="Calibri" w:cs="Calibri"/>
                <w:sz w:val="24"/>
                <w:szCs w:val="24"/>
              </w:rPr>
              <w:t xml:space="preserve"> ferramentas </w:t>
            </w:r>
            <w:proofErr w:type="spellStart"/>
            <w:r>
              <w:rPr>
                <w:rFonts w:ascii="Calibri" w:eastAsia="Calibri" w:hAnsi="Calibri" w:cs="Calibri"/>
                <w:sz w:val="24"/>
                <w:szCs w:val="24"/>
              </w:rPr>
              <w:t>úteis</w:t>
            </w:r>
            <w:proofErr w:type="spellEnd"/>
            <w:r>
              <w:rPr>
                <w:rFonts w:ascii="Calibri" w:eastAsia="Calibri" w:hAnsi="Calibri" w:cs="Calibri"/>
                <w:sz w:val="24"/>
                <w:szCs w:val="24"/>
              </w:rPr>
              <w:t xml:space="preserve"> e </w:t>
            </w:r>
            <w:proofErr w:type="spellStart"/>
            <w:r>
              <w:rPr>
                <w:rFonts w:ascii="Calibri" w:eastAsia="Calibri" w:hAnsi="Calibri" w:cs="Calibri"/>
                <w:sz w:val="24"/>
                <w:szCs w:val="24"/>
              </w:rPr>
              <w:t>incentiva-os</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explorar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outras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extensões</w:t>
            </w:r>
            <w:proofErr w:type="spellEnd"/>
            <w:r>
              <w:rPr>
                <w:rFonts w:ascii="Calibri" w:eastAsia="Calibri" w:hAnsi="Calibri" w:cs="Calibri"/>
                <w:sz w:val="24"/>
                <w:szCs w:val="24"/>
              </w:rPr>
              <w:t xml:space="preserve"> Web que </w:t>
            </w:r>
            <w:proofErr w:type="spellStart"/>
            <w:r>
              <w:rPr>
                <w:rFonts w:ascii="Calibri" w:eastAsia="Calibri" w:hAnsi="Calibri" w:cs="Calibri"/>
                <w:sz w:val="24"/>
                <w:szCs w:val="24"/>
              </w:rPr>
              <w:t>lhes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possam</w:t>
            </w:r>
            <w:proofErr w:type="spellEnd"/>
            <w:r>
              <w:rPr>
                <w:rFonts w:ascii="Calibri" w:eastAsia="Calibri" w:hAnsi="Calibri" w:cs="Calibri"/>
                <w:sz w:val="24"/>
                <w:szCs w:val="24"/>
              </w:rPr>
              <w:t xml:space="preserve"> ser </w:t>
            </w:r>
            <w:proofErr w:type="spellStart"/>
            <w:r>
              <w:rPr>
                <w:rFonts w:ascii="Calibri" w:eastAsia="Calibri" w:hAnsi="Calibri" w:cs="Calibri"/>
                <w:sz w:val="24"/>
                <w:szCs w:val="24"/>
              </w:rPr>
              <w:t>úteis</w:t>
            </w:r>
            <w:proofErr w:type="spellEnd"/>
            <w:r>
              <w:rPr>
                <w:rFonts w:ascii="Calibri" w:eastAsia="Calibri" w:hAnsi="Calibri" w:cs="Calibri"/>
                <w:sz w:val="24"/>
                <w:szCs w:val="24"/>
              </w:rPr>
              <w:t xml:space="preserve"> no </w:t>
            </w:r>
            <w:proofErr w:type="spellStart"/>
            <w:r>
              <w:rPr>
                <w:rFonts w:ascii="Calibri" w:eastAsia="Calibri" w:hAnsi="Calibri" w:cs="Calibri"/>
                <w:sz w:val="24"/>
                <w:szCs w:val="24"/>
              </w:rPr>
              <w:t>futuro</w:t>
            </w:r>
            <w:proofErr w:type="spellEnd"/>
            <w:r>
              <w:rPr>
                <w:rFonts w:ascii="Calibri" w:eastAsia="Calibri" w:hAnsi="Calibri" w:cs="Calibri"/>
                <w:sz w:val="24"/>
                <w:szCs w:val="24"/>
              </w:rPr>
              <w:t>.</w:t>
            </w:r>
          </w:p>
          <w:p w14:paraId="50372A77" w14:textId="77777777" w:rsidR="00FF4A73" w:rsidRDefault="00FF4A73" w:rsidP="009B2AEE">
            <w:pPr>
              <w:jc w:val="both"/>
              <w:rPr>
                <w:rFonts w:ascii="Calibri" w:eastAsia="Calibri" w:hAnsi="Calibri" w:cs="Calibri"/>
                <w:sz w:val="24"/>
                <w:szCs w:val="24"/>
              </w:rPr>
            </w:pPr>
          </w:p>
        </w:tc>
      </w:tr>
      <w:tr w:rsidR="00FF4A73" w14:paraId="1CD69462" w14:textId="77777777" w:rsidTr="009B2AEE">
        <w:trPr>
          <w:trHeight w:val="1517"/>
        </w:trPr>
        <w:tc>
          <w:tcPr>
            <w:tcW w:w="2160" w:type="dxa"/>
            <w:shd w:val="clear" w:color="auto" w:fill="E7E6E6"/>
          </w:tcPr>
          <w:p w14:paraId="0DCED93C" w14:textId="77777777" w:rsidR="00FF4A73" w:rsidRDefault="00FF4A73" w:rsidP="009B2AEE">
            <w:pPr>
              <w:rPr>
                <w:rFonts w:ascii="Calibri" w:eastAsia="Calibri" w:hAnsi="Calibri" w:cs="Calibri"/>
                <w:b/>
                <w:sz w:val="24"/>
                <w:szCs w:val="24"/>
              </w:rPr>
            </w:pPr>
            <w:proofErr w:type="spellStart"/>
            <w:r>
              <w:rPr>
                <w:rFonts w:ascii="Calibri" w:eastAsia="Calibri" w:hAnsi="Calibri" w:cs="Calibri"/>
                <w:b/>
                <w:sz w:val="24"/>
                <w:szCs w:val="24"/>
              </w:rPr>
              <w:t>Materiais</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Apoio</w:t>
            </w:r>
            <w:proofErr w:type="spellEnd"/>
          </w:p>
        </w:tc>
        <w:tc>
          <w:tcPr>
            <w:tcW w:w="6120" w:type="dxa"/>
          </w:tcPr>
          <w:p w14:paraId="537078C9" w14:textId="77777777" w:rsidR="00FF4A73" w:rsidRDefault="00FF4A73" w:rsidP="009B2AEE">
            <w:pPr>
              <w:rPr>
                <w:rFonts w:ascii="Calibri" w:eastAsia="Calibri" w:hAnsi="Calibri" w:cs="Calibri"/>
                <w:color w:val="000000"/>
                <w:sz w:val="24"/>
                <w:szCs w:val="24"/>
              </w:rPr>
            </w:pPr>
            <w:proofErr w:type="spellStart"/>
            <w:r>
              <w:rPr>
                <w:rFonts w:ascii="Calibri" w:eastAsia="Calibri" w:hAnsi="Calibri" w:cs="Calibri"/>
                <w:sz w:val="24"/>
                <w:szCs w:val="24"/>
              </w:rPr>
              <w:t>Apresentação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em</w:t>
            </w:r>
            <w:proofErr w:type="spellEnd"/>
            <w:r>
              <w:rPr>
                <w:rFonts w:ascii="Calibri" w:eastAsia="Calibri" w:hAnsi="Calibri" w:cs="Calibri"/>
                <w:sz w:val="24"/>
                <w:szCs w:val="24"/>
              </w:rPr>
              <w:t xml:space="preserve"> PowerPoint (</w:t>
            </w:r>
            <w:proofErr w:type="spellStart"/>
            <w:r>
              <w:rPr>
                <w:rFonts w:ascii="Calibri" w:eastAsia="Calibri" w:hAnsi="Calibri" w:cs="Calibri"/>
                <w:sz w:val="24"/>
                <w:szCs w:val="24"/>
              </w:rPr>
              <w:t>Atividade</w:t>
            </w:r>
            <w:proofErr w:type="spellEnd"/>
            <w:r>
              <w:rPr>
                <w:rFonts w:ascii="Calibri" w:eastAsia="Calibri" w:hAnsi="Calibri" w:cs="Calibri"/>
                <w:sz w:val="24"/>
                <w:szCs w:val="24"/>
              </w:rPr>
              <w:t xml:space="preserve"> 3):  </w:t>
            </w:r>
            <w:hyperlink r:id="rId13">
              <w:r>
                <w:rPr>
                  <w:rFonts w:ascii="Calibri" w:eastAsia="Calibri" w:hAnsi="Calibri" w:cs="Calibri"/>
                  <w:color w:val="1155CC"/>
                  <w:sz w:val="24"/>
                  <w:szCs w:val="24"/>
                  <w:u w:val="single"/>
                </w:rPr>
                <w:t>https://docs.google.com/presentation/d/1rAXJmAxXQGxpz2p9Hf7c-uFaAewMnxD6/edit?usp=sharing&amp;ouid=105499744899789963681&amp;rtpof=true&amp;sd=true</w:t>
              </w:r>
            </w:hyperlink>
            <w:r>
              <w:rPr>
                <w:rFonts w:ascii="Calibri" w:eastAsia="Calibri" w:hAnsi="Calibri" w:cs="Calibri"/>
                <w:sz w:val="24"/>
                <w:szCs w:val="24"/>
              </w:rPr>
              <w:t xml:space="preserve"> </w:t>
            </w:r>
          </w:p>
        </w:tc>
      </w:tr>
    </w:tbl>
    <w:p w14:paraId="237BF7D4" w14:textId="77777777" w:rsidR="00C7794C" w:rsidRDefault="00C7794C" w:rsidP="00C7794C">
      <w:pPr>
        <w:spacing w:after="0" w:line="240" w:lineRule="auto"/>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250E" w14:textId="77777777" w:rsidR="008922B8" w:rsidRDefault="008922B8">
      <w:pPr>
        <w:spacing w:after="0" w:line="240" w:lineRule="auto"/>
      </w:pPr>
      <w:r>
        <w:separator/>
      </w:r>
    </w:p>
  </w:endnote>
  <w:endnote w:type="continuationSeparator" w:id="0">
    <w:p w14:paraId="3D3F907C" w14:textId="77777777" w:rsidR="008922B8" w:rsidRDefault="0089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451C2527" w:rsidR="00E24A77" w:rsidRDefault="00FF4A73">
    <w:pPr>
      <w:rPr>
        <w:rFonts w:ascii="Calibri" w:eastAsia="Calibri" w:hAnsi="Calibri" w:cs="Calibri"/>
        <w:color w:val="00005F"/>
      </w:rPr>
    </w:pPr>
    <w:proofErr w:type="spellStart"/>
    <w:r w:rsidRPr="00FF4A73">
      <w:rPr>
        <w:rFonts w:ascii="Calibri" w:eastAsia="Calibri" w:hAnsi="Calibri" w:cs="Calibri"/>
        <w:color w:val="00005F"/>
      </w:rPr>
      <w:t>Atividades</w:t>
    </w:r>
    <w:proofErr w:type="spellEnd"/>
    <w:r w:rsidRPr="00FF4A73">
      <w:rPr>
        <w:rFonts w:ascii="Calibri" w:eastAsia="Calibri" w:hAnsi="Calibri" w:cs="Calibri"/>
        <w:color w:val="00005F"/>
      </w:rPr>
      <w:t xml:space="preserve"> e-</w:t>
    </w:r>
    <w:proofErr w:type="spellStart"/>
    <w:r w:rsidRPr="00FF4A73">
      <w:rPr>
        <w:rFonts w:ascii="Calibri" w:eastAsia="Calibri" w:hAnsi="Calibri" w:cs="Calibri"/>
        <w:color w:val="00005F"/>
      </w:rPr>
      <w:t>lazer</w:t>
    </w:r>
    <w:proofErr w:type="spellEnd"/>
    <w:r w:rsidRPr="00FF4A73">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32EC" w14:textId="77777777" w:rsidR="008922B8" w:rsidRDefault="008922B8">
      <w:pPr>
        <w:spacing w:after="0" w:line="240" w:lineRule="auto"/>
      </w:pPr>
      <w:r>
        <w:separator/>
      </w:r>
    </w:p>
  </w:footnote>
  <w:footnote w:type="continuationSeparator" w:id="0">
    <w:p w14:paraId="01FDFA16" w14:textId="77777777" w:rsidR="008922B8" w:rsidRDefault="0089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BFA"/>
    <w:multiLevelType w:val="multilevel"/>
    <w:tmpl w:val="F77A8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756DE"/>
    <w:multiLevelType w:val="multilevel"/>
    <w:tmpl w:val="ABFEB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1E44401E"/>
    <w:multiLevelType w:val="multilevel"/>
    <w:tmpl w:val="DEB2E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9"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3"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16E1528"/>
    <w:multiLevelType w:val="multilevel"/>
    <w:tmpl w:val="A5CAC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2"/>
  </w:num>
  <w:num w:numId="2" w16cid:durableId="1716000048">
    <w:abstractNumId w:val="15"/>
  </w:num>
  <w:num w:numId="3" w16cid:durableId="66920851">
    <w:abstractNumId w:val="5"/>
  </w:num>
  <w:num w:numId="4" w16cid:durableId="1156919979">
    <w:abstractNumId w:val="3"/>
  </w:num>
  <w:num w:numId="5" w16cid:durableId="1580603019">
    <w:abstractNumId w:val="11"/>
  </w:num>
  <w:num w:numId="6" w16cid:durableId="1412311328">
    <w:abstractNumId w:val="10"/>
  </w:num>
  <w:num w:numId="7" w16cid:durableId="645551205">
    <w:abstractNumId w:val="22"/>
  </w:num>
  <w:num w:numId="8" w16cid:durableId="1842816723">
    <w:abstractNumId w:val="20"/>
  </w:num>
  <w:num w:numId="9" w16cid:durableId="1951815080">
    <w:abstractNumId w:val="4"/>
  </w:num>
  <w:num w:numId="10" w16cid:durableId="239759453">
    <w:abstractNumId w:val="18"/>
  </w:num>
  <w:num w:numId="11" w16cid:durableId="1921478120">
    <w:abstractNumId w:val="23"/>
  </w:num>
  <w:num w:numId="12" w16cid:durableId="574096575">
    <w:abstractNumId w:val="13"/>
  </w:num>
  <w:num w:numId="13" w16cid:durableId="1303533601">
    <w:abstractNumId w:val="17"/>
  </w:num>
  <w:num w:numId="14" w16cid:durableId="901719020">
    <w:abstractNumId w:val="6"/>
  </w:num>
  <w:num w:numId="15" w16cid:durableId="883979797">
    <w:abstractNumId w:val="12"/>
  </w:num>
  <w:num w:numId="16" w16cid:durableId="1279338102">
    <w:abstractNumId w:val="14"/>
  </w:num>
  <w:num w:numId="17" w16cid:durableId="2128815510">
    <w:abstractNumId w:val="9"/>
  </w:num>
  <w:num w:numId="18" w16cid:durableId="1885024609">
    <w:abstractNumId w:val="8"/>
  </w:num>
  <w:num w:numId="19" w16cid:durableId="1336110039">
    <w:abstractNumId w:val="21"/>
  </w:num>
  <w:num w:numId="20" w16cid:durableId="1760565604">
    <w:abstractNumId w:val="16"/>
  </w:num>
  <w:num w:numId="21" w16cid:durableId="2124375091">
    <w:abstractNumId w:val="0"/>
  </w:num>
  <w:num w:numId="22" w16cid:durableId="1098021839">
    <w:abstractNumId w:val="1"/>
  </w:num>
  <w:num w:numId="23" w16cid:durableId="1381323877">
    <w:abstractNumId w:val="19"/>
  </w:num>
  <w:num w:numId="24" w16cid:durableId="2023624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B253C"/>
    <w:rsid w:val="001C4B2F"/>
    <w:rsid w:val="001F5414"/>
    <w:rsid w:val="00367DF1"/>
    <w:rsid w:val="004049BB"/>
    <w:rsid w:val="005F414E"/>
    <w:rsid w:val="0066726D"/>
    <w:rsid w:val="007B1687"/>
    <w:rsid w:val="00837C09"/>
    <w:rsid w:val="00865AEC"/>
    <w:rsid w:val="008922B8"/>
    <w:rsid w:val="008D1E1C"/>
    <w:rsid w:val="00972798"/>
    <w:rsid w:val="00A639F7"/>
    <w:rsid w:val="00B130DB"/>
    <w:rsid w:val="00C26DC8"/>
    <w:rsid w:val="00C7794C"/>
    <w:rsid w:val="00C847F7"/>
    <w:rsid w:val="00D93D19"/>
    <w:rsid w:val="00E24A77"/>
    <w:rsid w:val="00ED4DCB"/>
    <w:rsid w:val="00F31AFA"/>
    <w:rsid w:val="00FF4A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83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presentation/d/1rAXJmAxXQGxpz2p9Hf7c-uFaAewMnxD6/edit?usp=sharing&amp;ouid=105499744899789963681&amp;rtpof=true&amp;sd=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550</Words>
  <Characters>2972</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2</cp:revision>
  <dcterms:created xsi:type="dcterms:W3CDTF">2023-11-19T00:20:00Z</dcterms:created>
  <dcterms:modified xsi:type="dcterms:W3CDTF">2023-11-19T00:20:00Z</dcterms:modified>
</cp:coreProperties>
</file>